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F58B2" w14:textId="77777777" w:rsidR="00A1600D" w:rsidRPr="00A1600D" w:rsidRDefault="00A1600D" w:rsidP="00A1600D">
      <w:bookmarkStart w:id="0" w:name="_GoBack"/>
      <w:bookmarkEnd w:id="0"/>
      <w:r w:rsidRPr="00B73AAF">
        <w:rPr>
          <w:b/>
          <w:sz w:val="26"/>
          <w:szCs w:val="20"/>
          <w:lang w:val="en-US"/>
        </w:rPr>
        <w:tab/>
      </w:r>
      <w:bookmarkStart w:id="1"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F6D8AA0" w14:textId="4E8A8336" w:rsidR="006F5EA7" w:rsidRDefault="006F5EA7" w:rsidP="006F5EA7">
      <w:pPr>
        <w:spacing w:after="200" w:line="276" w:lineRule="auto"/>
        <w:jc w:val="right"/>
        <w:rPr>
          <w:rFonts w:ascii="Calibri" w:eastAsia="Calibri" w:hAnsi="Calibri" w:cs="Calibri"/>
          <w:sz w:val="22"/>
          <w:szCs w:val="22"/>
          <w:lang w:eastAsia="en-US"/>
        </w:rPr>
      </w:pPr>
      <w:bookmarkStart w:id="2" w:name="_Hlk34747156"/>
      <w:bookmarkEnd w:id="1"/>
    </w:p>
    <w:p w14:paraId="32D88336" w14:textId="372E8B3B" w:rsidR="00797F2C" w:rsidRDefault="00797F2C" w:rsidP="006F5EA7">
      <w:pPr>
        <w:spacing w:after="200" w:line="276" w:lineRule="auto"/>
        <w:jc w:val="right"/>
        <w:rPr>
          <w:rFonts w:ascii="Calibri" w:eastAsia="Calibri" w:hAnsi="Calibri" w:cs="Calibri"/>
          <w:sz w:val="22"/>
          <w:szCs w:val="22"/>
          <w:lang w:eastAsia="en-US"/>
        </w:rPr>
      </w:pPr>
    </w:p>
    <w:p w14:paraId="0FA01D65" w14:textId="1C97E9DF" w:rsidR="00797F2C" w:rsidRDefault="00797F2C" w:rsidP="006F5EA7">
      <w:pPr>
        <w:spacing w:after="200" w:line="276" w:lineRule="auto"/>
        <w:jc w:val="right"/>
        <w:rPr>
          <w:rFonts w:ascii="Calibri" w:eastAsia="Calibri" w:hAnsi="Calibri" w:cs="Calibri"/>
          <w:sz w:val="22"/>
          <w:szCs w:val="22"/>
          <w:lang w:eastAsia="en-US"/>
        </w:rPr>
      </w:pPr>
    </w:p>
    <w:p w14:paraId="0AF3E0DD" w14:textId="49063163" w:rsidR="00797F2C" w:rsidRDefault="00797F2C" w:rsidP="006F5EA7">
      <w:pPr>
        <w:spacing w:after="200" w:line="276" w:lineRule="auto"/>
        <w:jc w:val="right"/>
        <w:rPr>
          <w:rFonts w:ascii="Calibri" w:eastAsia="Calibri" w:hAnsi="Calibri" w:cs="Calibri"/>
          <w:sz w:val="22"/>
          <w:szCs w:val="22"/>
          <w:lang w:eastAsia="en-US"/>
        </w:rPr>
      </w:pPr>
    </w:p>
    <w:p w14:paraId="0DA17829" w14:textId="068B8488" w:rsidR="00797F2C" w:rsidRDefault="00797F2C" w:rsidP="006F5EA7">
      <w:pPr>
        <w:spacing w:after="200" w:line="276" w:lineRule="auto"/>
        <w:jc w:val="right"/>
        <w:rPr>
          <w:rFonts w:ascii="Calibri" w:eastAsia="Calibri" w:hAnsi="Calibri" w:cs="Calibri"/>
          <w:sz w:val="22"/>
          <w:szCs w:val="22"/>
          <w:lang w:eastAsia="en-US"/>
        </w:rPr>
      </w:pPr>
    </w:p>
    <w:p w14:paraId="3167FB65" w14:textId="7D242F0C" w:rsidR="00797F2C" w:rsidRDefault="00797F2C" w:rsidP="006F5EA7">
      <w:pPr>
        <w:spacing w:after="200" w:line="276" w:lineRule="auto"/>
        <w:jc w:val="right"/>
        <w:rPr>
          <w:rFonts w:ascii="Calibri" w:eastAsia="Calibri" w:hAnsi="Calibri" w:cs="Calibri"/>
          <w:sz w:val="22"/>
          <w:szCs w:val="22"/>
          <w:lang w:eastAsia="en-US"/>
        </w:rPr>
      </w:pPr>
    </w:p>
    <w:p w14:paraId="702DEBFF" w14:textId="77777777" w:rsidR="00797F2C" w:rsidRPr="006F5EA7" w:rsidRDefault="00797F2C" w:rsidP="006F5EA7">
      <w:pPr>
        <w:spacing w:after="200" w:line="276" w:lineRule="auto"/>
        <w:jc w:val="right"/>
        <w:rPr>
          <w:rFonts w:ascii="Calibri" w:eastAsia="Calibri" w:hAnsi="Calibri" w:cs="Calibri"/>
          <w:sz w:val="22"/>
          <w:szCs w:val="22"/>
          <w:lang w:eastAsia="en-US"/>
        </w:rPr>
      </w:pPr>
    </w:p>
    <w:p w14:paraId="002622D6" w14:textId="0FF41755" w:rsidR="0048230D" w:rsidRDefault="0048230D" w:rsidP="0048230D">
      <w:pPr>
        <w:spacing w:after="200" w:line="276" w:lineRule="auto"/>
        <w:jc w:val="right"/>
        <w:rPr>
          <w:rFonts w:ascii="Calibri" w:eastAsia="Calibri" w:hAnsi="Calibri" w:cs="Calibri"/>
          <w:sz w:val="22"/>
          <w:szCs w:val="22"/>
          <w:lang w:eastAsia="en-US"/>
        </w:rPr>
      </w:pPr>
    </w:p>
    <w:bookmarkEnd w:id="2"/>
    <w:p w14:paraId="14DB24F4" w14:textId="77777777" w:rsidR="002E393C" w:rsidRDefault="002E393C" w:rsidP="00A1600D">
      <w:pPr>
        <w:jc w:val="center"/>
        <w:rPr>
          <w:b/>
          <w:bCs/>
        </w:rPr>
      </w:pPr>
    </w:p>
    <w:p w14:paraId="3BAAFA46" w14:textId="012573E1"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571A2EF3" w14:textId="29CFABAC" w:rsidR="009D3A11" w:rsidRDefault="00A1600D" w:rsidP="00A1600D">
      <w:pPr>
        <w:jc w:val="center"/>
        <w:rPr>
          <w:sz w:val="26"/>
          <w:szCs w:val="26"/>
        </w:rPr>
      </w:pPr>
      <w:r w:rsidRPr="00B73AAF">
        <w:rPr>
          <w:sz w:val="26"/>
          <w:szCs w:val="26"/>
        </w:rPr>
        <w:t xml:space="preserve">на </w:t>
      </w:r>
      <w:r w:rsidR="00EC416D">
        <w:rPr>
          <w:sz w:val="26"/>
          <w:szCs w:val="26"/>
        </w:rPr>
        <w:t>т</w:t>
      </w:r>
      <w:r w:rsidR="00EC416D" w:rsidRPr="00EC416D">
        <w:rPr>
          <w:sz w:val="26"/>
          <w:szCs w:val="26"/>
        </w:rPr>
        <w:t>ехническое обслуживание системы печати счетов абонентов квартирного сектора</w:t>
      </w:r>
    </w:p>
    <w:p w14:paraId="1EF9BA02" w14:textId="77777777" w:rsidR="00EC416D" w:rsidRPr="00A1600D" w:rsidRDefault="00EC416D"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0-11-26T00:00:00Z">
          <w:dateFormat w:val="«dd» MMMM yyyy 'года'"/>
          <w:lid w:val="ru-RU"/>
          <w:storeMappedDataAs w:val="dateTime"/>
          <w:calendar w:val="gregorian"/>
        </w:date>
      </w:sdtPr>
      <w:sdtContent>
        <w:p w14:paraId="149C87B9" w14:textId="44E2AEE8" w:rsidR="00A1600D" w:rsidRPr="00B73AAF" w:rsidRDefault="00797F2C" w:rsidP="00A1600D">
          <w:pPr>
            <w:pStyle w:val="Default"/>
            <w:ind w:left="3686"/>
            <w:rPr>
              <w:bCs/>
              <w:iCs/>
            </w:rPr>
          </w:pPr>
          <w:r>
            <w:rPr>
              <w:iCs/>
            </w:rPr>
            <w:t>«26» ноября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285AEE2D" w14:textId="77777777" w:rsidR="002E393C" w:rsidRPr="002E393C" w:rsidRDefault="002E393C" w:rsidP="002E393C">
      <w:pPr>
        <w:jc w:val="center"/>
        <w:rPr>
          <w:b/>
          <w:i/>
          <w:color w:val="FF0000"/>
        </w:rPr>
      </w:pPr>
      <w:r w:rsidRPr="002E393C">
        <w:rPr>
          <w:b/>
          <w:i/>
          <w:color w:val="FF0000"/>
        </w:rPr>
        <w:t xml:space="preserve">ВНИМАНИЕ! </w:t>
      </w:r>
    </w:p>
    <w:p w14:paraId="43700113" w14:textId="77777777" w:rsidR="002E393C" w:rsidRPr="002E393C" w:rsidRDefault="002E393C" w:rsidP="002E393C">
      <w:pPr>
        <w:jc w:val="center"/>
        <w:rPr>
          <w:b/>
          <w:i/>
          <w:color w:val="FF0000"/>
        </w:rPr>
      </w:pPr>
      <w:r w:rsidRPr="002E393C">
        <w:rPr>
          <w:b/>
          <w:i/>
          <w:color w:val="FF0000"/>
        </w:rPr>
        <w:t xml:space="preserve">Данное извещение определяет особенности проведения закупки с целью заключения </w:t>
      </w:r>
      <w:r w:rsidRPr="002E393C">
        <w:rPr>
          <w:b/>
          <w:i/>
          <w:color w:val="FF0000"/>
          <w:u w:val="single"/>
        </w:rPr>
        <w:t>РАМОЧНЫХ</w:t>
      </w:r>
      <w:r w:rsidRPr="002E393C">
        <w:rPr>
          <w:b/>
          <w:i/>
          <w:color w:val="FF0000"/>
        </w:rPr>
        <w:t xml:space="preserve"> договоров</w:t>
      </w: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1151F10A"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575063">
          <w:rPr>
            <w:noProof/>
            <w:webHidden/>
          </w:rPr>
          <w:t>3</w:t>
        </w:r>
        <w:r>
          <w:rPr>
            <w:noProof/>
            <w:webHidden/>
          </w:rPr>
          <w:fldChar w:fldCharType="end"/>
        </w:r>
      </w:hyperlink>
    </w:p>
    <w:p w14:paraId="59EE53D2" w14:textId="2CB68509" w:rsidR="00A1600D" w:rsidRPr="00B44D9B" w:rsidRDefault="00797F2C"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sidR="00575063">
          <w:rPr>
            <w:noProof/>
            <w:webHidden/>
          </w:rPr>
          <w:t>3</w:t>
        </w:r>
        <w:r w:rsidR="00A1600D">
          <w:rPr>
            <w:noProof/>
            <w:webHidden/>
          </w:rPr>
          <w:fldChar w:fldCharType="end"/>
        </w:r>
      </w:hyperlink>
    </w:p>
    <w:p w14:paraId="27128233" w14:textId="210E9A90" w:rsidR="00A1600D" w:rsidRPr="00B44D9B" w:rsidRDefault="00797F2C"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sidR="00575063">
          <w:rPr>
            <w:noProof/>
            <w:webHidden/>
          </w:rPr>
          <w:t>5</w:t>
        </w:r>
        <w:r w:rsidR="00A1600D">
          <w:rPr>
            <w:noProof/>
            <w:webHidden/>
          </w:rPr>
          <w:fldChar w:fldCharType="end"/>
        </w:r>
      </w:hyperlink>
    </w:p>
    <w:p w14:paraId="0C19A005" w14:textId="30BBFBC3" w:rsidR="00A1600D" w:rsidRPr="00B44D9B" w:rsidRDefault="00797F2C"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sidR="00575063">
          <w:rPr>
            <w:webHidden/>
          </w:rPr>
          <w:t>5</w:t>
        </w:r>
        <w:r w:rsidR="00A1600D">
          <w:rPr>
            <w:webHidden/>
          </w:rPr>
          <w:fldChar w:fldCharType="end"/>
        </w:r>
      </w:hyperlink>
    </w:p>
    <w:p w14:paraId="4E1C89DA" w14:textId="77777777" w:rsidR="00A1600D" w:rsidRPr="00B44D9B" w:rsidRDefault="00797F2C"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A07053">
          <w:rPr>
            <w:webHidden/>
            <w:lang w:val="ru-RU"/>
          </w:rPr>
          <w:t>17</w:t>
        </w:r>
      </w:hyperlink>
    </w:p>
    <w:p w14:paraId="37E14637" w14:textId="77777777" w:rsidR="00A1600D" w:rsidRPr="00B44D9B" w:rsidRDefault="00797F2C"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599975D2" w:rsidR="00A1600D" w:rsidRPr="00B44D9B" w:rsidRDefault="00797F2C"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5D1FD8">
          <w:rPr>
            <w:noProof/>
            <w:webHidden/>
          </w:rPr>
          <w:t>29</w:t>
        </w:r>
      </w:hyperlink>
    </w:p>
    <w:p w14:paraId="7B103A83" w14:textId="446EBFDE" w:rsidR="00A1600D" w:rsidRPr="00B44D9B" w:rsidRDefault="00797F2C"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5D1FD8">
          <w:rPr>
            <w:noProof/>
            <w:webHidden/>
          </w:rPr>
          <w:t>29</w:t>
        </w:r>
      </w:hyperlink>
    </w:p>
    <w:p w14:paraId="38A1BB70" w14:textId="754A1153" w:rsidR="00A1600D" w:rsidRPr="00B44D9B" w:rsidRDefault="00797F2C"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5D1FD8">
          <w:rPr>
            <w:noProof/>
            <w:webHidden/>
          </w:rPr>
          <w:t>32</w:t>
        </w:r>
      </w:hyperlink>
    </w:p>
    <w:p w14:paraId="2FA0774E" w14:textId="420CC4D7" w:rsidR="00A1600D" w:rsidRPr="00B44D9B" w:rsidRDefault="00797F2C"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ТЕХНИКО-КОММЕРЧЕСКОЕ ПРЕДЛОЖЕНИЕ</w:t>
        </w:r>
        <w:r w:rsidR="00A1600D">
          <w:rPr>
            <w:noProof/>
            <w:webHidden/>
          </w:rPr>
          <w:tab/>
        </w:r>
        <w:r w:rsidR="005D1FD8">
          <w:rPr>
            <w:noProof/>
            <w:webHidden/>
          </w:rPr>
          <w:t>34</w:t>
        </w:r>
      </w:hyperlink>
    </w:p>
    <w:p w14:paraId="3A0DA6FB" w14:textId="566B554D" w:rsidR="00A1600D" w:rsidRPr="00B44D9B" w:rsidRDefault="00797F2C"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57394F">
          <w:rPr>
            <w:noProof/>
            <w:webHidden/>
          </w:rPr>
          <w:t>35</w:t>
        </w:r>
      </w:hyperlink>
    </w:p>
    <w:p w14:paraId="38CBB523" w14:textId="6AC8380E" w:rsidR="00A1600D" w:rsidRPr="00B44D9B" w:rsidRDefault="00797F2C"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57394F">
          <w:rPr>
            <w:noProof/>
            <w:webHidden/>
          </w:rPr>
          <w:t>36</w:t>
        </w:r>
      </w:hyperlink>
    </w:p>
    <w:p w14:paraId="79F0E444" w14:textId="5848DFBA" w:rsidR="00A1600D" w:rsidRPr="00B44D9B" w:rsidRDefault="00797F2C"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Техническое задание</w:t>
        </w:r>
        <w:r w:rsidR="00A1600D">
          <w:rPr>
            <w:noProof/>
            <w:webHidden/>
          </w:rPr>
          <w:tab/>
        </w:r>
        <w:r w:rsidR="0057394F">
          <w:rPr>
            <w:noProof/>
            <w:webHidden/>
          </w:rPr>
          <w:t>40</w:t>
        </w:r>
      </w:hyperlink>
    </w:p>
    <w:p w14:paraId="2971FBC4" w14:textId="33A2B81B" w:rsidR="00A1600D" w:rsidRPr="00B44D9B" w:rsidRDefault="00797F2C"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57394F">
          <w:rPr>
            <w:noProof/>
            <w:webHidden/>
          </w:rPr>
          <w:t>41</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3" w:name="_Toc517185510"/>
      <w:bookmarkStart w:id="4"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3"/>
      <w:bookmarkEnd w:id="4"/>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5" w:name="_Toc517185511"/>
      <w:bookmarkStart w:id="6" w:name="_Toc528234612"/>
      <w:r w:rsidRPr="00B73AAF">
        <w:rPr>
          <w:rFonts w:ascii="Times New Roman" w:eastAsia="MS Mincho" w:hAnsi="Times New Roman"/>
          <w:color w:val="17365D"/>
          <w:kern w:val="32"/>
          <w:szCs w:val="24"/>
          <w:lang w:val="x-none" w:eastAsia="x-none"/>
        </w:rPr>
        <w:t>РАЗДЕЛ I. ТЕРМИНЫ И ОПРЕДЕЛЕНИЯ</w:t>
      </w:r>
      <w:bookmarkEnd w:id="5"/>
      <w:bookmarkEnd w:id="6"/>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7EBD5D5C"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575063">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1F498A41"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575063">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797F2C"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 xml:space="preserve">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w:t>
      </w:r>
      <w:proofErr w:type="gramStart"/>
      <w:r w:rsidRPr="009F03B1">
        <w:t>подписи.</w:t>
      </w:r>
      <w:r>
        <w:t>.</w:t>
      </w:r>
      <w:proofErr w:type="gramEnd"/>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0EDFE"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7" w:name="_РАЗДЕЛ_II._СВЕДЕНИЯ"/>
      <w:bookmarkStart w:id="8" w:name="_РАЗДЕЛ_II._ИНФОРМАЦИОННАЯ"/>
      <w:bookmarkStart w:id="9" w:name="_Toc517185512"/>
      <w:bookmarkStart w:id="10" w:name="_Toc528234613"/>
      <w:bookmarkEnd w:id="7"/>
      <w:bookmarkEnd w:id="8"/>
      <w:r w:rsidRPr="00B73AAF">
        <w:rPr>
          <w:rFonts w:ascii="Times New Roman" w:eastAsia="MS Mincho" w:hAnsi="Times New Roman"/>
          <w:color w:val="17365D"/>
          <w:kern w:val="32"/>
          <w:szCs w:val="24"/>
          <w:lang w:val="x-none" w:eastAsia="x-none"/>
        </w:rPr>
        <w:lastRenderedPageBreak/>
        <w:t xml:space="preserve">II. </w:t>
      </w:r>
      <w:r w:rsidRPr="00B73AAF">
        <w:rPr>
          <w:rFonts w:ascii="Times New Roman" w:eastAsia="MS Mincho" w:hAnsi="Times New Roman"/>
          <w:color w:val="17365D"/>
          <w:kern w:val="32"/>
          <w:szCs w:val="24"/>
          <w:lang w:eastAsia="x-none"/>
        </w:rPr>
        <w:t>ИНФОРМАЦИОННАЯ КАРТА</w:t>
      </w:r>
      <w:bookmarkEnd w:id="9"/>
      <w:bookmarkEnd w:id="10"/>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1" w:name="_2.1._Общие_сведения"/>
      <w:bookmarkStart w:id="12" w:name="_Toc517185513"/>
      <w:bookmarkStart w:id="13" w:name="_Toc517872183"/>
      <w:bookmarkStart w:id="14" w:name="_Toc528234614"/>
      <w:bookmarkEnd w:id="11"/>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2"/>
      <w:bookmarkEnd w:id="13"/>
      <w:bookmarkEnd w:id="14"/>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57394F"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5" w:name="_Ref368314103"/>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15ECE588"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Андреев Евгений Алексеевич</w:t>
            </w:r>
          </w:p>
          <w:p w14:paraId="3C2E4F66"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 xml:space="preserve">тел. + 7 (347) 221-58-28, </w:t>
            </w:r>
            <w:r w:rsidRPr="00B35D79">
              <w:rPr>
                <w:rFonts w:eastAsia="Calibri"/>
                <w:bCs/>
                <w:color w:val="000000"/>
                <w:lang w:val="en-US"/>
              </w:rPr>
              <w:t>e</w:t>
            </w:r>
            <w:r w:rsidRPr="00B35D79">
              <w:rPr>
                <w:rFonts w:eastAsia="Calibri"/>
                <w:bCs/>
                <w:color w:val="000000"/>
              </w:rPr>
              <w:t>-</w:t>
            </w:r>
            <w:r w:rsidRPr="00B35D79">
              <w:rPr>
                <w:rFonts w:eastAsia="Calibri"/>
                <w:bCs/>
                <w:color w:val="000000"/>
                <w:lang w:val="en-US"/>
              </w:rPr>
              <w:t>mail</w:t>
            </w:r>
            <w:r w:rsidRPr="00B35D79">
              <w:rPr>
                <w:rFonts w:eastAsia="Calibri"/>
                <w:bCs/>
                <w:color w:val="000000"/>
              </w:rPr>
              <w:t xml:space="preserve">: </w:t>
            </w:r>
            <w:hyperlink r:id="rId16" w:history="1">
              <w:r w:rsidRPr="00B35D79">
                <w:rPr>
                  <w:rFonts w:eastAsia="Calibri"/>
                  <w:bCs/>
                  <w:color w:val="0000FF"/>
                  <w:u w:val="single"/>
                  <w:lang w:val="en-US"/>
                </w:rPr>
                <w:t>ouz</w:t>
              </w:r>
              <w:r w:rsidRPr="00B35D79">
                <w:rPr>
                  <w:rFonts w:eastAsia="Calibri"/>
                  <w:bCs/>
                  <w:color w:val="0000FF"/>
                  <w:u w:val="single"/>
                </w:rPr>
                <w:t>@</w:t>
              </w:r>
              <w:r w:rsidRPr="00B35D79">
                <w:rPr>
                  <w:rFonts w:eastAsia="Calibri"/>
                  <w:bCs/>
                  <w:color w:val="0000FF"/>
                  <w:u w:val="single"/>
                  <w:lang w:val="en-US"/>
                </w:rPr>
                <w:t>bashtel</w:t>
              </w:r>
              <w:r w:rsidRPr="00B35D79">
                <w:rPr>
                  <w:rFonts w:eastAsia="Calibri"/>
                  <w:bCs/>
                  <w:color w:val="0000FF"/>
                  <w:u w:val="single"/>
                </w:rPr>
                <w:t>.</w:t>
              </w:r>
              <w:proofErr w:type="spellStart"/>
              <w:r w:rsidRPr="00B35D79">
                <w:rPr>
                  <w:rFonts w:eastAsia="Calibri"/>
                  <w:bCs/>
                  <w:color w:val="0000FF"/>
                  <w:u w:val="single"/>
                  <w:lang w:val="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61B86385" w14:textId="6336395A" w:rsidR="008070B1" w:rsidRDefault="0057394F" w:rsidP="008070B1">
            <w:pPr>
              <w:rPr>
                <w:szCs w:val="26"/>
              </w:rPr>
            </w:pPr>
            <w:r w:rsidRPr="0057394F">
              <w:rPr>
                <w:szCs w:val="26"/>
              </w:rPr>
              <w:t>Шаяхметов Азат Рифович</w:t>
            </w:r>
            <w:r w:rsidR="008070B1" w:rsidRPr="008070B1">
              <w:rPr>
                <w:szCs w:val="26"/>
              </w:rPr>
              <w:t>,</w:t>
            </w:r>
          </w:p>
          <w:p w14:paraId="112BDC6B" w14:textId="680A6A44" w:rsidR="003C724B" w:rsidRPr="00797F2C" w:rsidRDefault="008070B1" w:rsidP="00AE63E8">
            <w:pPr>
              <w:autoSpaceDE w:val="0"/>
              <w:autoSpaceDN w:val="0"/>
              <w:adjustRightInd w:val="0"/>
            </w:pPr>
            <w:r w:rsidRPr="008070B1">
              <w:rPr>
                <w:szCs w:val="26"/>
              </w:rPr>
              <w:t>Тел</w:t>
            </w:r>
            <w:r w:rsidRPr="00797F2C">
              <w:rPr>
                <w:szCs w:val="26"/>
              </w:rPr>
              <w:t>. +7 (347) 221-5</w:t>
            </w:r>
            <w:r w:rsidR="0057394F" w:rsidRPr="00797F2C">
              <w:rPr>
                <w:szCs w:val="26"/>
              </w:rPr>
              <w:t>8</w:t>
            </w:r>
            <w:r w:rsidRPr="00797F2C">
              <w:rPr>
                <w:szCs w:val="26"/>
              </w:rPr>
              <w:t>-</w:t>
            </w:r>
            <w:r w:rsidR="0057394F" w:rsidRPr="00797F2C">
              <w:rPr>
                <w:szCs w:val="26"/>
              </w:rPr>
              <w:t>86</w:t>
            </w:r>
            <w:r w:rsidRPr="00797F2C">
              <w:rPr>
                <w:szCs w:val="26"/>
              </w:rPr>
              <w:t xml:space="preserve">, </w:t>
            </w:r>
            <w:r w:rsidRPr="008070B1">
              <w:rPr>
                <w:szCs w:val="26"/>
                <w:lang w:val="en-US"/>
              </w:rPr>
              <w:t>e</w:t>
            </w:r>
            <w:r w:rsidRPr="00797F2C">
              <w:rPr>
                <w:szCs w:val="26"/>
              </w:rPr>
              <w:t>-</w:t>
            </w:r>
            <w:r w:rsidRPr="008070B1">
              <w:rPr>
                <w:szCs w:val="26"/>
                <w:lang w:val="en-US"/>
              </w:rPr>
              <w:t>mail</w:t>
            </w:r>
            <w:r w:rsidRPr="00797F2C">
              <w:rPr>
                <w:szCs w:val="26"/>
              </w:rPr>
              <w:t xml:space="preserve">: </w:t>
            </w:r>
            <w:hyperlink r:id="rId17" w:history="1">
              <w:r w:rsidR="0057394F" w:rsidRPr="00B33B44">
                <w:rPr>
                  <w:rStyle w:val="a3"/>
                  <w:lang w:val="en-US"/>
                </w:rPr>
                <w:t>waits</w:t>
              </w:r>
              <w:r w:rsidR="0057394F" w:rsidRPr="00797F2C">
                <w:rPr>
                  <w:rStyle w:val="a3"/>
                </w:rPr>
                <w:t>@</w:t>
              </w:r>
              <w:proofErr w:type="spellStart"/>
              <w:r w:rsidR="0057394F" w:rsidRPr="00B33B44">
                <w:rPr>
                  <w:rStyle w:val="a3"/>
                  <w:lang w:val="en-US"/>
                </w:rPr>
                <w:t>bashtel</w:t>
              </w:r>
              <w:proofErr w:type="spellEnd"/>
              <w:r w:rsidR="0057394F" w:rsidRPr="00797F2C">
                <w:rPr>
                  <w:rStyle w:val="a3"/>
                </w:rPr>
                <w:t>.</w:t>
              </w:r>
              <w:proofErr w:type="spellStart"/>
              <w:r w:rsidR="0057394F" w:rsidRPr="00B33B44">
                <w:rPr>
                  <w:rStyle w:val="a3"/>
                  <w:lang w:val="en-US"/>
                </w:rPr>
                <w:t>ru</w:t>
              </w:r>
              <w:proofErr w:type="spellEnd"/>
            </w:hyperlink>
          </w:p>
          <w:p w14:paraId="1E4A271A" w14:textId="3FA0A6CD" w:rsidR="0057394F" w:rsidRPr="00797F2C" w:rsidRDefault="0057394F" w:rsidP="00AE63E8">
            <w:pPr>
              <w:autoSpaceDE w:val="0"/>
              <w:autoSpaceDN w:val="0"/>
              <w:adjustRightInd w:val="0"/>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797F2C" w:rsidRDefault="00A1600D" w:rsidP="00A1600D">
            <w:pPr>
              <w:pStyle w:val="rvps1"/>
              <w:numPr>
                <w:ilvl w:val="0"/>
                <w:numId w:val="9"/>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6" w:name="_Ref422756621"/>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7" w:name="_Ref478994768"/>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8" w:name="P32"/>
            <w:bookmarkEnd w:id="18"/>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9" w:name="P33"/>
            <w:bookmarkEnd w:id="19"/>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20" w:name="_Ref378108959"/>
          </w:p>
        </w:tc>
        <w:bookmarkEnd w:id="20"/>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11-26T00:00:00Z">
                <w:dateFormat w:val="«dd» MMMM yyyy 'года'"/>
                <w:lid w:val="ru-RU"/>
                <w:storeMappedDataAs w:val="dateTime"/>
                <w:calendar w:val="gregorian"/>
              </w:date>
            </w:sdtPr>
            <w:sdtContent>
              <w:p w14:paraId="1C4DDA08" w14:textId="2299249C" w:rsidR="00A1600D" w:rsidRPr="00B73AAF" w:rsidRDefault="00797F2C" w:rsidP="00A1600D">
                <w:r>
                  <w:t>«26» ноября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21" w:name="_Ref36830431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6E439DB4" w:rsidR="00A1600D" w:rsidRDefault="00797F2C" w:rsidP="00A1600D">
            <w:sdt>
              <w:sdtPr>
                <w:id w:val="537407815"/>
                <w:placeholder>
                  <w:docPart w:val="63F2EC0C1352402AAB775233C5A68E13"/>
                </w:placeholder>
                <w:date w:fullDate="2020-12-16T00:00:00Z">
                  <w:dateFormat w:val="«dd» MMMM yyyy 'года'"/>
                  <w:lid w:val="ru-RU"/>
                  <w:storeMappedDataAs w:val="dateTime"/>
                  <w:calendar w:val="gregorian"/>
                </w:date>
              </w:sdtPr>
              <w:sdtContent>
                <w:r>
                  <w:t>«16» декабря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1A9168BB" w:rsidR="00A1600D" w:rsidRDefault="00797F2C" w:rsidP="00A1600D">
            <w:sdt>
              <w:sdtPr>
                <w:id w:val="-1580283734"/>
                <w:placeholder>
                  <w:docPart w:val="63F2EC0C1352402AAB775233C5A68E13"/>
                </w:placeholder>
                <w:date w:fullDate="2020-12-16T00:00:00Z">
                  <w:dateFormat w:val="«dd» MMMM yyyy 'года'"/>
                  <w:lid w:val="ru-RU"/>
                  <w:storeMappedDataAs w:val="dateTime"/>
                  <w:calendar w:val="gregorian"/>
                </w:date>
              </w:sdtPr>
              <w:sdtContent>
                <w:r>
                  <w:t>«16» декабря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2" w:name="_Ref37810724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705F9FB8"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0-12-23T00:00:00Z">
                  <w:dateFormat w:val="«dd» MMMM yyyy 'года'"/>
                  <w:lid w:val="ru-RU"/>
                  <w:storeMappedDataAs w:val="dateTime"/>
                  <w:calendar w:val="gregorian"/>
                </w:date>
              </w:sdtPr>
              <w:sdtContent>
                <w:r w:rsidR="00797F2C">
                  <w:t>«23» декабря 2020 года</w:t>
                </w:r>
              </w:sdtContent>
            </w:sdt>
            <w:r w:rsidRPr="00B73AAF">
              <w:t xml:space="preserve"> </w:t>
            </w:r>
          </w:p>
          <w:p w14:paraId="14BD9966" w14:textId="77777777" w:rsidR="00A1600D" w:rsidRPr="00B73AAF" w:rsidRDefault="00A1600D" w:rsidP="00A1600D">
            <w:pPr>
              <w:jc w:val="both"/>
              <w:rPr>
                <w:sz w:val="10"/>
                <w:szCs w:val="10"/>
              </w:rPr>
            </w:pPr>
          </w:p>
          <w:p w14:paraId="48B2A35D" w14:textId="0CB91540"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0-12-24T00:00:00Z">
                  <w:dateFormat w:val="«dd» MMMM yyyy 'года'"/>
                  <w:lid w:val="ru-RU"/>
                  <w:storeMappedDataAs w:val="dateTime"/>
                  <w:calendar w:val="gregorian"/>
                </w:date>
              </w:sdtPr>
              <w:sdtContent>
                <w:r w:rsidR="00797F2C">
                  <w:t>«24» декабря 2020 года</w:t>
                </w:r>
              </w:sdtContent>
            </w:sdt>
            <w:r w:rsidRPr="00B73AAF">
              <w:t xml:space="preserve"> </w:t>
            </w:r>
          </w:p>
          <w:p w14:paraId="0832014D" w14:textId="77777777" w:rsidR="00A1600D" w:rsidRPr="00B73AAF" w:rsidRDefault="00A1600D" w:rsidP="00A1600D">
            <w:pPr>
              <w:jc w:val="both"/>
              <w:rPr>
                <w:sz w:val="10"/>
                <w:szCs w:val="10"/>
              </w:rPr>
            </w:pPr>
          </w:p>
          <w:p w14:paraId="0168AAA3" w14:textId="57BBF266"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0-12-30T00:00:00Z">
                  <w:dateFormat w:val="«dd» MMMM yyyy 'года'"/>
                  <w:lid w:val="ru-RU"/>
                  <w:storeMappedDataAs w:val="dateTime"/>
                  <w:calendar w:val="gregorian"/>
                </w:date>
              </w:sdtPr>
              <w:sdtContent>
                <w:r w:rsidR="00797F2C">
                  <w:t>«30» декабря 2020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3"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3"/>
          </w:p>
        </w:tc>
        <w:tc>
          <w:tcPr>
            <w:tcW w:w="7796" w:type="dxa"/>
            <w:tcBorders>
              <w:top w:val="single" w:sz="4" w:space="0" w:color="auto"/>
              <w:left w:val="single" w:sz="4" w:space="0" w:color="auto"/>
              <w:bottom w:val="single" w:sz="4" w:space="0" w:color="auto"/>
              <w:right w:val="single" w:sz="4" w:space="0" w:color="auto"/>
            </w:tcBorders>
          </w:tcPr>
          <w:p w14:paraId="0C27B10E" w14:textId="299E710D"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1-26T00:00:00Z">
                  <w:dateFormat w:val="«dd» MMMM yyyy 'года'"/>
                  <w:lid w:val="ru-RU"/>
                  <w:storeMappedDataAs w:val="dateTime"/>
                  <w:calendar w:val="gregorian"/>
                </w:date>
              </w:sdtPr>
              <w:sdtContent>
                <w:r w:rsidR="00797F2C">
                  <w:rPr>
                    <w:b/>
                  </w:rPr>
                  <w:t>«26» ноября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08D22246" w:rsidR="00A1600D" w:rsidRPr="0030208B" w:rsidRDefault="00797F2C" w:rsidP="00A1600D">
            <w:pPr>
              <w:suppressAutoHyphens/>
              <w:ind w:firstLine="387"/>
              <w:jc w:val="both"/>
              <w:rPr>
                <w:i/>
                <w:color w:val="FF0000"/>
              </w:rPr>
            </w:pPr>
            <w:sdt>
              <w:sdtPr>
                <w:rPr>
                  <w:b/>
                </w:rPr>
                <w:id w:val="160818213"/>
                <w:placeholder>
                  <w:docPart w:val="63F2EC0C1352402AAB775233C5A68E13"/>
                </w:placeholder>
                <w:date w:fullDate="2020-12-11T00:00:00Z">
                  <w:dateFormat w:val="«dd» MMMM yyyy 'года'"/>
                  <w:lid w:val="ru-RU"/>
                  <w:storeMappedDataAs w:val="dateTime"/>
                  <w:calendar w:val="gregorian"/>
                </w:date>
              </w:sdtPr>
              <w:sdtContent>
                <w:r>
                  <w:rPr>
                    <w:b/>
                  </w:rPr>
                  <w:t>«11» декабря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1C18C41E" w:rsidR="00A1600D" w:rsidRPr="00B73AAF" w:rsidRDefault="00062530" w:rsidP="00A1600D">
            <w:pPr>
              <w:jc w:val="both"/>
              <w:rPr>
                <w:lang w:val="en-US"/>
              </w:rPr>
            </w:pPr>
            <w:r>
              <w:t>1</w:t>
            </w:r>
            <w:r w:rsidR="00A1600D" w:rsidRPr="00B73AAF">
              <w:t>(</w:t>
            </w:r>
            <w:r>
              <w:t>один)</w:t>
            </w:r>
            <w:r w:rsidR="00A1600D" w:rsidRPr="00B73AAF">
              <w:t xml:space="preserve"> лот</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0F097CAD" w14:textId="77777777" w:rsidR="00A1600D" w:rsidRDefault="00A1600D" w:rsidP="00A1600D">
            <w:pPr>
              <w:jc w:val="both"/>
            </w:pPr>
            <w:r w:rsidRPr="00B73AAF">
              <w:t xml:space="preserve">1 (один) победитель </w:t>
            </w:r>
          </w:p>
          <w:p w14:paraId="7A00A7C0" w14:textId="77777777" w:rsidR="004C69C6" w:rsidRDefault="004C69C6" w:rsidP="00A1600D">
            <w:pPr>
              <w:jc w:val="both"/>
            </w:pP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4" w:name="_Ref378105180"/>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4E25BFA9" w14:textId="048CD80E" w:rsidR="002E393C" w:rsidRDefault="00A1600D" w:rsidP="00A1600D">
            <w:pPr>
              <w:pStyle w:val="Default"/>
              <w:jc w:val="both"/>
              <w:rPr>
                <w:iCs/>
              </w:rPr>
            </w:pPr>
            <w:r w:rsidRPr="00B73AAF">
              <w:rPr>
                <w:iCs/>
              </w:rPr>
              <w:t xml:space="preserve">на </w:t>
            </w:r>
            <w:r w:rsidR="00EC416D">
              <w:rPr>
                <w:iCs/>
              </w:rPr>
              <w:t>т</w:t>
            </w:r>
            <w:r w:rsidR="00EC416D" w:rsidRPr="00EC416D">
              <w:rPr>
                <w:iCs/>
              </w:rPr>
              <w:t>ехническое обслуживание системы печати счетов абонентов квартирного сектора</w:t>
            </w:r>
          </w:p>
          <w:p w14:paraId="2A4946BC" w14:textId="77777777" w:rsidR="00EC416D" w:rsidRPr="00B73AAF" w:rsidRDefault="00EC416D" w:rsidP="00A1600D">
            <w:pPr>
              <w:pStyle w:val="Default"/>
              <w:jc w:val="both"/>
              <w:rPr>
                <w:iCs/>
                <w:color w:val="auto"/>
                <w:sz w:val="10"/>
                <w:szCs w:val="10"/>
              </w:rPr>
            </w:pPr>
          </w:p>
          <w:p w14:paraId="785F90A7" w14:textId="77777777"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5" w:name="_Ref379223430"/>
            <w:bookmarkStart w:id="26" w:name="форма13"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 xml:space="preserve">Требования к безопасности, качеству, </w:t>
            </w:r>
            <w:r w:rsidRPr="009F03B1">
              <w:lastRenderedPageBreak/>
              <w:t>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7" w:name="_Ref368315592"/>
            <w:bookmarkEnd w:id="26"/>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w:t>
            </w:r>
            <w:r w:rsidRPr="002108FC">
              <w:lastRenderedPageBreak/>
              <w:t xml:space="preserve">правила расчета 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01071631" w14:textId="77777777" w:rsidR="00444999" w:rsidRPr="00444999" w:rsidRDefault="00444999" w:rsidP="00444999">
            <w:pPr>
              <w:autoSpaceDE w:val="0"/>
              <w:autoSpaceDN w:val="0"/>
              <w:adjustRightInd w:val="0"/>
              <w:jc w:val="both"/>
              <w:rPr>
                <w:rFonts w:eastAsia="Calibri"/>
                <w:iCs/>
                <w:lang w:eastAsia="en-US"/>
              </w:rPr>
            </w:pPr>
            <w:bookmarkStart w:id="28" w:name="_Hlk53747094"/>
            <w:r w:rsidRPr="00444999">
              <w:rPr>
                <w:rFonts w:eastAsia="Calibri"/>
                <w:iCs/>
                <w:lang w:eastAsia="en-U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1065B343" w14:textId="3B33900E" w:rsidR="00881615" w:rsidRDefault="00EC416D" w:rsidP="00881615">
            <w:pPr>
              <w:pStyle w:val="Default"/>
              <w:jc w:val="both"/>
              <w:rPr>
                <w:iCs/>
                <w:color w:val="auto"/>
              </w:rPr>
            </w:pPr>
            <w:r w:rsidRPr="00EC416D">
              <w:rPr>
                <w:sz w:val="26"/>
                <w:szCs w:val="26"/>
              </w:rPr>
              <w:t>5</w:t>
            </w:r>
            <w:r>
              <w:rPr>
                <w:sz w:val="26"/>
                <w:szCs w:val="26"/>
              </w:rPr>
              <w:t xml:space="preserve"> </w:t>
            </w:r>
            <w:r w:rsidRPr="00EC416D">
              <w:rPr>
                <w:sz w:val="26"/>
                <w:szCs w:val="26"/>
              </w:rPr>
              <w:t>760</w:t>
            </w:r>
            <w:r>
              <w:rPr>
                <w:sz w:val="26"/>
                <w:szCs w:val="26"/>
              </w:rPr>
              <w:t xml:space="preserve"> </w:t>
            </w:r>
            <w:r w:rsidRPr="00EC416D">
              <w:rPr>
                <w:sz w:val="26"/>
                <w:szCs w:val="26"/>
              </w:rPr>
              <w:t>000</w:t>
            </w:r>
            <w:r w:rsidR="00D276C8">
              <w:rPr>
                <w:sz w:val="26"/>
                <w:szCs w:val="26"/>
              </w:rPr>
              <w:t>,00</w:t>
            </w:r>
            <w:r w:rsidR="00D276C8" w:rsidRPr="00D276C8">
              <w:rPr>
                <w:sz w:val="26"/>
                <w:szCs w:val="26"/>
              </w:rPr>
              <w:t xml:space="preserve"> </w:t>
            </w:r>
            <w:r w:rsidR="00A1600D" w:rsidRPr="00B73AAF">
              <w:rPr>
                <w:iCs/>
                <w:color w:val="auto"/>
              </w:rPr>
              <w:t>(</w:t>
            </w:r>
            <w:r>
              <w:rPr>
                <w:iCs/>
                <w:color w:val="auto"/>
              </w:rPr>
              <w:t>Пять</w:t>
            </w:r>
            <w:r w:rsidR="009D3A11">
              <w:rPr>
                <w:iCs/>
                <w:color w:val="auto"/>
              </w:rPr>
              <w:t xml:space="preserve"> </w:t>
            </w:r>
            <w:r w:rsidR="008070B1">
              <w:rPr>
                <w:iCs/>
                <w:color w:val="auto"/>
              </w:rPr>
              <w:t>м</w:t>
            </w:r>
            <w:r w:rsidR="004C69C6">
              <w:rPr>
                <w:iCs/>
                <w:color w:val="auto"/>
              </w:rPr>
              <w:t>иллион</w:t>
            </w:r>
            <w:r>
              <w:rPr>
                <w:iCs/>
                <w:color w:val="auto"/>
              </w:rPr>
              <w:t xml:space="preserve">ов семьсот шестьдесят </w:t>
            </w:r>
            <w:r w:rsidR="006778FC">
              <w:rPr>
                <w:iCs/>
                <w:color w:val="auto"/>
              </w:rPr>
              <w:t>тысяч</w:t>
            </w:r>
            <w:r w:rsidR="00A1600D" w:rsidRPr="00B73AAF">
              <w:rPr>
                <w:iCs/>
                <w:color w:val="auto"/>
              </w:rPr>
              <w:t xml:space="preserve">) рублей </w:t>
            </w:r>
            <w:r w:rsidR="004C69C6">
              <w:rPr>
                <w:iCs/>
                <w:color w:val="auto"/>
              </w:rPr>
              <w:t>00</w:t>
            </w:r>
            <w:r w:rsidR="00A1600D" w:rsidRPr="00B73AAF">
              <w:rPr>
                <w:iCs/>
                <w:color w:val="auto"/>
              </w:rPr>
              <w:t xml:space="preserve"> копеек, </w:t>
            </w:r>
            <w:bookmarkEnd w:id="28"/>
            <w:r w:rsidR="00881615" w:rsidRPr="00B73AAF">
              <w:rPr>
                <w:iCs/>
                <w:color w:val="auto"/>
              </w:rPr>
              <w:t xml:space="preserve">с учетом НДС </w:t>
            </w:r>
          </w:p>
          <w:p w14:paraId="289AD4DA" w14:textId="33E13300" w:rsidR="00881615" w:rsidRPr="00B73AAF" w:rsidRDefault="00881615" w:rsidP="00881615">
            <w:pPr>
              <w:pStyle w:val="Default"/>
              <w:jc w:val="both"/>
              <w:rPr>
                <w:iCs/>
                <w:color w:val="auto"/>
              </w:rPr>
            </w:pPr>
            <w:r w:rsidRPr="00B73AAF">
              <w:rPr>
                <w:iCs/>
                <w:color w:val="auto"/>
              </w:rPr>
              <w:t>В том числе НДС (</w:t>
            </w:r>
            <w:r>
              <w:rPr>
                <w:iCs/>
                <w:color w:val="auto"/>
              </w:rPr>
              <w:t>20</w:t>
            </w:r>
            <w:r w:rsidRPr="00B73AAF">
              <w:rPr>
                <w:iCs/>
                <w:color w:val="auto"/>
              </w:rPr>
              <w:t>%)</w:t>
            </w:r>
            <w:r>
              <w:rPr>
                <w:iCs/>
                <w:color w:val="auto"/>
              </w:rPr>
              <w:t xml:space="preserve"> </w:t>
            </w:r>
            <w:r w:rsidR="00EC416D" w:rsidRPr="00EC416D">
              <w:rPr>
                <w:iCs/>
                <w:color w:val="auto"/>
              </w:rPr>
              <w:t>960</w:t>
            </w:r>
            <w:r w:rsidR="00EC416D">
              <w:rPr>
                <w:iCs/>
                <w:color w:val="auto"/>
              </w:rPr>
              <w:t xml:space="preserve"> </w:t>
            </w:r>
            <w:r w:rsidR="00EC416D" w:rsidRPr="00EC416D">
              <w:rPr>
                <w:iCs/>
                <w:color w:val="auto"/>
              </w:rPr>
              <w:t xml:space="preserve">000 </w:t>
            </w:r>
            <w:r w:rsidRPr="00B73AAF">
              <w:rPr>
                <w:iCs/>
                <w:color w:val="auto"/>
              </w:rPr>
              <w:t>(</w:t>
            </w:r>
            <w:r w:rsidR="009D3A11">
              <w:rPr>
                <w:iCs/>
                <w:color w:val="auto"/>
              </w:rPr>
              <w:t>Д</w:t>
            </w:r>
            <w:r w:rsidR="00EC416D">
              <w:rPr>
                <w:iCs/>
                <w:color w:val="auto"/>
              </w:rPr>
              <w:t>евятьсот шестьдесят</w:t>
            </w:r>
            <w:r w:rsidR="008070B1">
              <w:rPr>
                <w:iCs/>
                <w:color w:val="auto"/>
              </w:rPr>
              <w:t xml:space="preserve"> </w:t>
            </w:r>
            <w:r w:rsidR="006778FC">
              <w:rPr>
                <w:iCs/>
                <w:color w:val="auto"/>
              </w:rPr>
              <w:t>тысяч</w:t>
            </w:r>
            <w:r w:rsidRPr="00B73AAF">
              <w:rPr>
                <w:iCs/>
                <w:color w:val="auto"/>
              </w:rPr>
              <w:t>) рубл</w:t>
            </w:r>
            <w:r w:rsidR="006778FC">
              <w:rPr>
                <w:iCs/>
                <w:color w:val="auto"/>
              </w:rPr>
              <w:t>ей</w:t>
            </w:r>
            <w:r w:rsidRPr="00B73AAF">
              <w:rPr>
                <w:iCs/>
                <w:color w:val="auto"/>
              </w:rPr>
              <w:t xml:space="preserve"> </w:t>
            </w:r>
            <w:r w:rsidR="006778FC">
              <w:rPr>
                <w:iCs/>
                <w:color w:val="auto"/>
              </w:rPr>
              <w:t>00</w:t>
            </w:r>
            <w:r w:rsidRPr="00B73AAF">
              <w:rPr>
                <w:iCs/>
                <w:color w:val="auto"/>
              </w:rPr>
              <w:t xml:space="preserve"> копе</w:t>
            </w:r>
            <w:r w:rsidR="006778FC">
              <w:rPr>
                <w:iCs/>
                <w:color w:val="auto"/>
              </w:rPr>
              <w:t>ек</w:t>
            </w:r>
          </w:p>
          <w:p w14:paraId="56E47BEC" w14:textId="77777777" w:rsidR="00881615" w:rsidRPr="00B73AAF" w:rsidRDefault="00881615" w:rsidP="00881615">
            <w:pPr>
              <w:pStyle w:val="Default"/>
              <w:jc w:val="both"/>
              <w:rPr>
                <w:iCs/>
                <w:color w:val="auto"/>
                <w:sz w:val="10"/>
                <w:szCs w:val="10"/>
              </w:rPr>
            </w:pPr>
          </w:p>
          <w:p w14:paraId="1672E694" w14:textId="30B32EC0" w:rsidR="00881615" w:rsidRDefault="00EC416D" w:rsidP="00881615">
            <w:pPr>
              <w:pStyle w:val="Default"/>
              <w:jc w:val="both"/>
              <w:rPr>
                <w:iCs/>
                <w:color w:val="auto"/>
              </w:rPr>
            </w:pPr>
            <w:r w:rsidRPr="00EC416D">
              <w:rPr>
                <w:iCs/>
                <w:color w:val="auto"/>
              </w:rPr>
              <w:t>4</w:t>
            </w:r>
            <w:r>
              <w:rPr>
                <w:iCs/>
                <w:color w:val="auto"/>
              </w:rPr>
              <w:t xml:space="preserve"> </w:t>
            </w:r>
            <w:r w:rsidRPr="00EC416D">
              <w:rPr>
                <w:iCs/>
                <w:color w:val="auto"/>
              </w:rPr>
              <w:t>800</w:t>
            </w:r>
            <w:r>
              <w:rPr>
                <w:iCs/>
                <w:color w:val="auto"/>
              </w:rPr>
              <w:t xml:space="preserve"> </w:t>
            </w:r>
            <w:r w:rsidRPr="00EC416D">
              <w:rPr>
                <w:iCs/>
                <w:color w:val="auto"/>
              </w:rPr>
              <w:t>000</w:t>
            </w:r>
            <w:r w:rsidR="006778FC">
              <w:rPr>
                <w:iCs/>
                <w:color w:val="auto"/>
              </w:rPr>
              <w:t>,00</w:t>
            </w:r>
            <w:r w:rsidR="006778FC" w:rsidRPr="006778FC">
              <w:rPr>
                <w:iCs/>
                <w:color w:val="auto"/>
              </w:rPr>
              <w:t xml:space="preserve"> </w:t>
            </w:r>
            <w:r w:rsidR="00881615" w:rsidRPr="00B73AAF">
              <w:rPr>
                <w:iCs/>
                <w:color w:val="auto"/>
              </w:rPr>
              <w:t>(</w:t>
            </w:r>
            <w:r>
              <w:rPr>
                <w:iCs/>
                <w:color w:val="auto"/>
              </w:rPr>
              <w:t xml:space="preserve">Четыре </w:t>
            </w:r>
            <w:r w:rsidR="00FD27A8">
              <w:rPr>
                <w:iCs/>
                <w:color w:val="auto"/>
              </w:rPr>
              <w:t>миллион</w:t>
            </w:r>
            <w:r>
              <w:rPr>
                <w:iCs/>
                <w:color w:val="auto"/>
              </w:rPr>
              <w:t>а восемьсот</w:t>
            </w:r>
            <w:r w:rsidR="00C02833">
              <w:rPr>
                <w:iCs/>
                <w:color w:val="auto"/>
              </w:rPr>
              <w:t xml:space="preserve"> </w:t>
            </w:r>
            <w:r w:rsidR="00881615">
              <w:rPr>
                <w:iCs/>
                <w:color w:val="auto"/>
              </w:rPr>
              <w:t>тысяч</w:t>
            </w:r>
            <w:r w:rsidR="00881615" w:rsidRPr="00B73AAF">
              <w:rPr>
                <w:iCs/>
                <w:color w:val="auto"/>
              </w:rPr>
              <w:t xml:space="preserve">) рублей </w:t>
            </w:r>
            <w:r w:rsidR="006778FC">
              <w:rPr>
                <w:iCs/>
                <w:color w:val="auto"/>
              </w:rPr>
              <w:t>00</w:t>
            </w:r>
            <w:r w:rsidR="00881615" w:rsidRPr="00B73AAF">
              <w:rPr>
                <w:iCs/>
                <w:color w:val="auto"/>
              </w:rPr>
              <w:t xml:space="preserve"> копеек, без учета НДС </w:t>
            </w:r>
          </w:p>
          <w:p w14:paraId="6781F874" w14:textId="27AF6FEE" w:rsidR="004C69C6" w:rsidRPr="00B73AAF" w:rsidRDefault="004C69C6" w:rsidP="00A1600D">
            <w:pPr>
              <w:pStyle w:val="Default"/>
              <w:jc w:val="both"/>
              <w:rPr>
                <w:iCs/>
                <w:color w:val="auto"/>
                <w:sz w:val="10"/>
                <w:szCs w:val="10"/>
              </w:rPr>
            </w:pPr>
          </w:p>
          <w:p w14:paraId="11618DFA" w14:textId="77777777" w:rsidR="00DF2D71" w:rsidRDefault="00DF2D71" w:rsidP="00A1600D">
            <w:pPr>
              <w:jc w:val="both"/>
              <w:rPr>
                <w:bCs/>
              </w:rPr>
            </w:pPr>
            <w:r w:rsidRPr="00DF2D71">
              <w:rPr>
                <w:bCs/>
              </w:rPr>
              <w:t xml:space="preserve">При этом установление такой цены не налагает на        </w:t>
            </w:r>
          </w:p>
          <w:p w14:paraId="1F51665C" w14:textId="545CB0B8" w:rsidR="00A1600D" w:rsidRDefault="00DF2D71" w:rsidP="00A1600D">
            <w:pPr>
              <w:jc w:val="both"/>
              <w:rPr>
                <w:rFonts w:eastAsia="Calibri"/>
                <w:iCs/>
              </w:rPr>
            </w:pPr>
            <w:r w:rsidRPr="00DF2D71">
              <w:rPr>
                <w:bCs/>
              </w:rPr>
              <w:t>ПАО «</w:t>
            </w:r>
            <w:r>
              <w:rPr>
                <w:bCs/>
              </w:rPr>
              <w:t>Башинформсвязь</w:t>
            </w:r>
            <w:r w:rsidRPr="00DF2D71">
              <w:rPr>
                <w:bCs/>
              </w:rPr>
              <w:t xml:space="preserve">» обязательств </w:t>
            </w:r>
            <w:r w:rsidRPr="00DF2D71">
              <w:rPr>
                <w:rFonts w:eastAsia="Calibri"/>
                <w:iCs/>
              </w:rPr>
              <w:t>по заказу товаров, работ, услуг в объёме, соответствующем данной сумме</w:t>
            </w:r>
            <w:r>
              <w:rPr>
                <w:rFonts w:eastAsia="Calibri"/>
                <w:iCs/>
              </w:rPr>
              <w:t>.</w:t>
            </w:r>
          </w:p>
          <w:p w14:paraId="128FBAC9" w14:textId="77777777" w:rsidR="00E86177" w:rsidRPr="008D5035" w:rsidRDefault="00E86177" w:rsidP="00E86177">
            <w:pPr>
              <w:autoSpaceDE w:val="0"/>
              <w:autoSpaceDN w:val="0"/>
              <w:adjustRightInd w:val="0"/>
              <w:spacing w:before="120"/>
              <w:ind w:firstLine="346"/>
              <w:jc w:val="both"/>
              <w:rPr>
                <w:rFonts w:eastAsia="Calibri"/>
                <w:iCs/>
              </w:rPr>
            </w:pPr>
            <w:r w:rsidRPr="008D5035">
              <w:rPr>
                <w:rFonts w:eastAsia="Calibri"/>
                <w:iCs/>
              </w:rPr>
              <w:t>Коэффициент снижения не применяется к начальной (максимальной) цене договора.</w:t>
            </w:r>
          </w:p>
          <w:p w14:paraId="16DF60C2" w14:textId="77777777" w:rsidR="00E86177" w:rsidRDefault="00E86177" w:rsidP="00A1600D">
            <w:pPr>
              <w:jc w:val="both"/>
              <w:rPr>
                <w:rFonts w:eastAsia="Calibri"/>
                <w:iCs/>
              </w:rPr>
            </w:pPr>
          </w:p>
          <w:p w14:paraId="10D0A3A1" w14:textId="77777777" w:rsidR="00A1600D" w:rsidRDefault="00A1600D" w:rsidP="00A1600D">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A1600D" w:rsidRPr="00581C46" w:rsidRDefault="00A1600D" w:rsidP="00A1600D">
            <w:pPr>
              <w:pStyle w:val="rvps9"/>
              <w:ind w:firstLine="34"/>
            </w:pPr>
          </w:p>
        </w:tc>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29" w:name="_Ref378863846"/>
            <w:bookmarkStart w:id="30" w:name="форма15" w:colFirst="1" w:colLast="1"/>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lastRenderedPageBreak/>
                    <w:t xml:space="preserve">4. Отсутствие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A1600D" w:rsidRPr="00B73AAF" w:rsidRDefault="00A1600D" w:rsidP="00A1600D">
                  <w:pPr>
                    <w:jc w:val="both"/>
                    <w:rPr>
                      <w:rFonts w:cs="Arial"/>
                      <w:color w:val="000000"/>
                    </w:rPr>
                  </w:pPr>
                  <w:r>
                    <w:rPr>
                      <w:rFonts w:cs="Arial"/>
                      <w:color w:val="000000"/>
                    </w:rPr>
                    <w:lastRenderedPageBreak/>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w:t>
                  </w:r>
                  <w:r w:rsidRPr="00F40235">
                    <w:rPr>
                      <w:rFonts w:cs="Arial"/>
                      <w:color w:val="000000"/>
                    </w:rPr>
                    <w:lastRenderedPageBreak/>
                    <w:t xml:space="preserve">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w:t>
                  </w:r>
                  <w:r w:rsidRPr="00F40235">
                    <w:rPr>
                      <w:rFonts w:cs="Arial"/>
                      <w:color w:val="000000"/>
                    </w:rPr>
                    <w:lastRenderedPageBreak/>
                    <w:t>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159CAC4A"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575063">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6766D9"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6766D9" w:rsidRPr="00B73AAF" w:rsidRDefault="006766D9" w:rsidP="006766D9">
            <w:pPr>
              <w:pStyle w:val="a4"/>
              <w:numPr>
                <w:ilvl w:val="0"/>
                <w:numId w:val="9"/>
              </w:numPr>
              <w:tabs>
                <w:tab w:val="left" w:pos="0"/>
              </w:tabs>
              <w:ind w:left="0" w:firstLine="0"/>
            </w:pPr>
            <w:bookmarkStart w:id="31" w:name="_Ref378109129"/>
            <w:bookmarkEnd w:id="30"/>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6766D9" w:rsidRPr="00B73AAF" w:rsidRDefault="006766D9" w:rsidP="006766D9">
            <w:bookmarkStart w:id="32" w:name="форма16"/>
            <w:bookmarkEnd w:id="31"/>
            <w:r w:rsidRPr="00B73AAF">
              <w:t>Порядок оценки и сопоставления Заявок, критерии оценки и сопоставления Заявок, величины значимости этих критериев</w:t>
            </w:r>
            <w:bookmarkEnd w:id="32"/>
          </w:p>
        </w:tc>
        <w:tc>
          <w:tcPr>
            <w:tcW w:w="7796" w:type="dxa"/>
            <w:tcBorders>
              <w:top w:val="single" w:sz="4" w:space="0" w:color="auto"/>
              <w:left w:val="single" w:sz="4" w:space="0" w:color="auto"/>
              <w:bottom w:val="single" w:sz="4" w:space="0" w:color="auto"/>
              <w:right w:val="single" w:sz="4" w:space="0" w:color="auto"/>
            </w:tcBorders>
          </w:tcPr>
          <w:p w14:paraId="68D4B1DE" w14:textId="634C8957" w:rsidR="006766D9" w:rsidRDefault="006766D9" w:rsidP="006766D9">
            <w:pPr>
              <w:pStyle w:val="rvps9"/>
              <w:ind w:firstLine="459"/>
            </w:pPr>
            <w:r>
              <w:t xml:space="preserve">Победителем Запроса котировок будет признан Участник, который предложил наиболее низкую цену единицы </w:t>
            </w:r>
            <w:r w:rsidR="00F93D5A">
              <w:t xml:space="preserve">услуги </w:t>
            </w:r>
            <w:r>
              <w:t xml:space="preserve">(работы, </w:t>
            </w:r>
            <w:r w:rsidR="00F93D5A">
              <w:t>товара</w:t>
            </w:r>
            <w:r>
              <w:t xml:space="preserve">) по сравнению с указанными в Извещении. </w:t>
            </w:r>
          </w:p>
          <w:p w14:paraId="42B87C32" w14:textId="26FEE71C" w:rsidR="006766D9" w:rsidRDefault="006766D9" w:rsidP="006766D9">
            <w:pPr>
              <w:pStyle w:val="rvps9"/>
              <w:ind w:firstLine="459"/>
            </w:pPr>
            <w:r>
              <w:t xml:space="preserve">Определение цены единицы </w:t>
            </w:r>
            <w:r w:rsidR="00F93D5A">
              <w:t>услуги (работы, товара)</w:t>
            </w:r>
            <w:r>
              <w:t xml:space="preserve">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3A816F3E" w14:textId="74DCB4F7" w:rsidR="006766D9" w:rsidRDefault="006766D9" w:rsidP="006766D9">
            <w:pPr>
              <w:pStyle w:val="rvps9"/>
              <w:ind w:firstLine="459"/>
            </w:pPr>
            <w:r>
              <w:t xml:space="preserve">При его использовании, если иное не следует из Извещения, цена единицы </w:t>
            </w:r>
            <w:r w:rsidR="00F93D5A" w:rsidRPr="00F93D5A">
              <w:t>услуги (работы, товара)</w:t>
            </w:r>
            <w:r w:rsidR="00F93D5A">
              <w:t xml:space="preserve"> </w:t>
            </w:r>
            <w:r w:rsidR="00117A3F">
              <w:t>определяется</w:t>
            </w:r>
            <w:r>
              <w:t xml:space="preserve"> путём произведения цены единицы </w:t>
            </w:r>
            <w:r w:rsidR="00F93D5A">
              <w:t xml:space="preserve">услуги (работы, товара), </w:t>
            </w:r>
            <w:r>
              <w:t>указанной в Извещении, на коэффициент снижения, предложенный участником.</w:t>
            </w:r>
          </w:p>
          <w:p w14:paraId="129578A4" w14:textId="72B08E57" w:rsidR="006766D9" w:rsidRDefault="006766D9" w:rsidP="006766D9">
            <w:pPr>
              <w:ind w:firstLine="459"/>
              <w:jc w:val="both"/>
            </w:pPr>
            <w:r>
              <w:t xml:space="preserve">Коэффициент снижения, применяемый к единицам </w:t>
            </w:r>
            <w:r w:rsidR="00F93D5A" w:rsidRPr="00F93D5A">
              <w:t>услуги (работы, товара)</w:t>
            </w:r>
            <w:r w:rsidR="00F93D5A">
              <w:t xml:space="preserve"> </w:t>
            </w:r>
            <w:r w:rsidR="003D216B">
              <w:t>не пр</w:t>
            </w:r>
            <w:r>
              <w:t>именяется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B41DA43" w14:textId="2B91FDE6" w:rsidR="006766D9" w:rsidRDefault="006766D9" w:rsidP="006766D9">
            <w:pPr>
              <w:ind w:firstLine="459"/>
              <w:jc w:val="both"/>
            </w:pPr>
            <w:r>
              <w:t xml:space="preserve">Перечень товаров (работ, услуг) с единичными расценками приводится в </w:t>
            </w:r>
            <w:hyperlink r:id="rId24" w:anchor="_РАЗДЕЛ_IV._Техническое" w:history="1">
              <w:r w:rsidR="00117A3F" w:rsidRPr="00117A3F">
                <w:rPr>
                  <w:color w:val="0000FF"/>
                  <w:u w:val="single"/>
                </w:rPr>
                <w:t>разделе IV «Техническое задание»</w:t>
              </w:r>
            </w:hyperlink>
            <w:r>
              <w:t xml:space="preserve"> настоящего Извещения.</w:t>
            </w:r>
          </w:p>
          <w:p w14:paraId="785EF608" w14:textId="77777777" w:rsidR="006766D9" w:rsidRDefault="006766D9" w:rsidP="006766D9">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6E118BDC" w14:textId="77777777" w:rsidR="006766D9" w:rsidRDefault="006766D9" w:rsidP="006766D9">
            <w:pPr>
              <w:ind w:firstLine="459"/>
              <w:jc w:val="both"/>
            </w:pPr>
            <w:r>
              <w:t>Данный расчет применяется с учетом п. 4 настоящего Извещения.</w:t>
            </w:r>
          </w:p>
          <w:p w14:paraId="4150A972" w14:textId="322F79F9" w:rsidR="006766D9" w:rsidRPr="00B73AAF" w:rsidRDefault="006766D9" w:rsidP="006766D9">
            <w:pPr>
              <w:ind w:firstLine="484"/>
              <w:jc w:val="both"/>
            </w:pPr>
            <w: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Pr>
                  <w:rStyle w:val="a3"/>
                </w:rPr>
                <w:t>Единый реестр российской радиоэлектронной продукции</w:t>
              </w:r>
            </w:hyperlink>
            <w:r>
              <w:t xml:space="preserve"> </w:t>
            </w:r>
            <w:r>
              <w:lastRenderedPageBreak/>
              <w:t>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766D9"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6766D9" w:rsidRPr="00B73AAF" w:rsidRDefault="006766D9" w:rsidP="006766D9">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6766D9" w:rsidRPr="00B73AAF" w:rsidRDefault="006766D9" w:rsidP="006766D9">
            <w:r w:rsidRPr="00B73AAF">
              <w:t>Место</w:t>
            </w:r>
            <w:r>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6766D9" w:rsidRPr="00B73AAF" w:rsidRDefault="006766D9" w:rsidP="006766D9">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02F467A0" w:rsidR="006766D9" w:rsidRPr="00B73AAF" w:rsidRDefault="006766D9" w:rsidP="006766D9">
            <w:pPr>
              <w:pStyle w:val="Default"/>
              <w:jc w:val="both"/>
            </w:pPr>
          </w:p>
        </w:tc>
      </w:tr>
      <w:tr w:rsidR="006766D9"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6766D9" w:rsidRPr="00B73AAF" w:rsidRDefault="006766D9" w:rsidP="006766D9">
            <w:pPr>
              <w:pStyle w:val="a4"/>
              <w:numPr>
                <w:ilvl w:val="0"/>
                <w:numId w:val="9"/>
              </w:numPr>
              <w:ind w:left="0" w:firstLine="0"/>
            </w:pPr>
            <w:bookmarkStart w:id="33"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6766D9" w:rsidRPr="00B73AAF" w:rsidRDefault="006766D9" w:rsidP="006766D9">
            <w:bookmarkStart w:id="34" w:name="форма18"/>
            <w:bookmarkEnd w:id="33"/>
            <w:r w:rsidRPr="00B73AAF">
              <w:t>Размер обеспечения Заявки, срок и порядок его предоставления</w:t>
            </w:r>
            <w:bookmarkEnd w:id="34"/>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6766D9" w:rsidRPr="00B4713D" w:rsidRDefault="006766D9" w:rsidP="006766D9">
            <w:pPr>
              <w:jc w:val="both"/>
            </w:pPr>
            <w:r w:rsidRPr="00B4713D">
              <w:t xml:space="preserve">Не требуется </w:t>
            </w:r>
          </w:p>
          <w:p w14:paraId="67252265" w14:textId="77777777" w:rsidR="006766D9" w:rsidRPr="00B4713D" w:rsidRDefault="006766D9" w:rsidP="006766D9">
            <w:pPr>
              <w:ind w:left="317"/>
              <w:jc w:val="both"/>
            </w:pPr>
          </w:p>
        </w:tc>
      </w:tr>
      <w:tr w:rsidR="006766D9"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6766D9" w:rsidRPr="00B73AAF" w:rsidRDefault="006766D9" w:rsidP="006766D9">
            <w:pPr>
              <w:pStyle w:val="a4"/>
              <w:numPr>
                <w:ilvl w:val="0"/>
                <w:numId w:val="9"/>
              </w:numPr>
              <w:ind w:left="0" w:firstLine="0"/>
            </w:pPr>
            <w:bookmarkStart w:id="3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6766D9" w:rsidRPr="00B73AAF" w:rsidRDefault="006766D9" w:rsidP="006766D9">
            <w:bookmarkStart w:id="36" w:name="форма19"/>
            <w:bookmarkEnd w:id="35"/>
            <w:r w:rsidRPr="00B73AAF">
              <w:t xml:space="preserve">Обеспечение исполнения </w:t>
            </w:r>
            <w:r>
              <w:t>договора</w:t>
            </w:r>
            <w:r w:rsidRPr="00B73AAF">
              <w:t>, размер, срок и порядок его предоставления</w:t>
            </w:r>
            <w:bookmarkEnd w:id="36"/>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6766D9" w:rsidRPr="00B4713D" w:rsidRDefault="006766D9" w:rsidP="006766D9">
            <w:pPr>
              <w:jc w:val="both"/>
            </w:pPr>
            <w:r w:rsidRPr="00B4713D">
              <w:t xml:space="preserve">Не требуется </w:t>
            </w:r>
          </w:p>
          <w:p w14:paraId="7BA706F1" w14:textId="77777777" w:rsidR="006766D9" w:rsidRPr="00B4713D" w:rsidRDefault="006766D9" w:rsidP="006766D9">
            <w:pPr>
              <w:jc w:val="both"/>
            </w:pPr>
          </w:p>
        </w:tc>
      </w:tr>
      <w:tr w:rsidR="006766D9"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6766D9" w:rsidRPr="00B73AAF" w:rsidRDefault="006766D9" w:rsidP="006766D9">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6766D9" w:rsidRPr="00B73AAF" w:rsidRDefault="006766D9" w:rsidP="006766D9">
            <w:pPr>
              <w:pStyle w:val="12"/>
            </w:pPr>
            <w:r w:rsidRPr="00B73AAF">
              <w:t>Русский</w:t>
            </w:r>
          </w:p>
        </w:tc>
      </w:tr>
      <w:tr w:rsidR="006766D9"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6766D9" w:rsidRPr="00B73AAF" w:rsidRDefault="006766D9" w:rsidP="006766D9">
            <w:pPr>
              <w:pStyle w:val="rvps1"/>
              <w:numPr>
                <w:ilvl w:val="0"/>
                <w:numId w:val="9"/>
              </w:numPr>
              <w:ind w:left="0" w:firstLine="0"/>
              <w:jc w:val="left"/>
            </w:pPr>
            <w:bookmarkStart w:id="37" w:name="_Ref378865603"/>
          </w:p>
        </w:tc>
        <w:bookmarkEnd w:id="37"/>
        <w:tc>
          <w:tcPr>
            <w:tcW w:w="2268" w:type="dxa"/>
            <w:tcBorders>
              <w:top w:val="single" w:sz="4" w:space="0" w:color="auto"/>
              <w:left w:val="single" w:sz="4" w:space="0" w:color="auto"/>
              <w:bottom w:val="single" w:sz="4" w:space="0" w:color="auto"/>
              <w:right w:val="single" w:sz="4" w:space="0" w:color="auto"/>
            </w:tcBorders>
          </w:tcPr>
          <w:p w14:paraId="7257D608" w14:textId="77777777" w:rsidR="006766D9" w:rsidRPr="00B73AAF" w:rsidRDefault="006766D9" w:rsidP="006766D9">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6766D9" w:rsidRPr="00B73AAF" w:rsidRDefault="006766D9" w:rsidP="006766D9">
            <w:pPr>
              <w:ind w:firstLine="317"/>
              <w:jc w:val="both"/>
            </w:pPr>
            <w:r w:rsidRPr="00B73AAF">
              <w:t>Российский рубль</w:t>
            </w:r>
          </w:p>
        </w:tc>
      </w:tr>
      <w:tr w:rsidR="006766D9"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6766D9" w:rsidRPr="00B73AAF" w:rsidRDefault="006766D9" w:rsidP="006766D9">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6766D9" w:rsidRPr="00282845" w:rsidRDefault="006766D9" w:rsidP="006766D9">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6766D9" w:rsidRPr="00282845" w:rsidRDefault="006766D9" w:rsidP="006766D9">
            <w:pPr>
              <w:pStyle w:val="Default"/>
              <w:jc w:val="both"/>
            </w:pPr>
            <w:r w:rsidRPr="00282845">
              <w:t>Переторжка может проводиться в режиме реального времени или в заочной форме.</w:t>
            </w:r>
          </w:p>
          <w:p w14:paraId="17EFEC20" w14:textId="77777777" w:rsidR="006766D9" w:rsidRDefault="006766D9" w:rsidP="006766D9">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6766D9" w:rsidRDefault="006766D9" w:rsidP="006766D9">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6766D9" w:rsidRDefault="006766D9" w:rsidP="006766D9">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6766D9" w:rsidRDefault="006766D9" w:rsidP="006766D9">
            <w:pPr>
              <w:pStyle w:val="Default"/>
              <w:jc w:val="both"/>
            </w:pPr>
            <w:r w:rsidRPr="00242BA2">
              <w:t xml:space="preserve">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w:t>
            </w:r>
            <w:r w:rsidRPr="00242BA2">
              <w:lastRenderedPageBreak/>
              <w:t>участникам, допущенным к участию в закупке, в день объявления процедуры переторжки на ЭТП</w:t>
            </w:r>
            <w:r>
              <w:t>.</w:t>
            </w:r>
          </w:p>
          <w:p w14:paraId="1B147260" w14:textId="77777777" w:rsidR="006766D9" w:rsidRDefault="006766D9" w:rsidP="006766D9">
            <w:pPr>
              <w:pStyle w:val="Default"/>
              <w:jc w:val="both"/>
            </w:pPr>
            <w:r w:rsidRPr="00B63433">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6766D9" w:rsidRPr="00B73AAF" w:rsidRDefault="006766D9" w:rsidP="006766D9">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6766D9"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6766D9" w:rsidRPr="00B73AAF" w:rsidRDefault="006766D9" w:rsidP="006766D9">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6766D9" w:rsidRPr="00B73AAF" w:rsidRDefault="006766D9" w:rsidP="006766D9">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6766D9" w:rsidRPr="00B73AAF" w:rsidRDefault="006766D9" w:rsidP="006766D9">
            <w:pPr>
              <w:ind w:firstLine="459"/>
              <w:jc w:val="both"/>
            </w:pPr>
            <w:r w:rsidRPr="00B73AAF">
              <w:t>Изменения, вносимые в Извещение о закупке, размещаются Заказчиком в ЕИС, на ЭТП, а также официальном сайте ПАО «</w:t>
            </w:r>
            <w:r>
              <w:t>Башинформсвязь</w:t>
            </w:r>
            <w:r w:rsidRPr="00B73AAF">
              <w:t>» не позднее, чем в течение 3 (трёх) дней со дня принятия решения о внесении изменений.</w:t>
            </w:r>
          </w:p>
          <w:p w14:paraId="512D5F27" w14:textId="77777777" w:rsidR="006766D9" w:rsidRPr="00B73AAF" w:rsidRDefault="006766D9" w:rsidP="006766D9">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6766D9" w:rsidRPr="00B73AAF" w:rsidRDefault="006766D9" w:rsidP="006766D9">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6766D9" w:rsidRPr="00B73AAF" w:rsidRDefault="006766D9" w:rsidP="006766D9">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Требования_к"/>
      <w:bookmarkStart w:id="39" w:name="_2.2._Требования_к"/>
      <w:bookmarkStart w:id="40" w:name="_Toc517185514"/>
      <w:bookmarkStart w:id="41" w:name="_Toc517872184"/>
      <w:bookmarkStart w:id="42" w:name="_Toc528234615"/>
      <w:bookmarkEnd w:id="38"/>
      <w:bookmarkEnd w:id="39"/>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40"/>
      <w:bookmarkEnd w:id="41"/>
      <w:bookmarkEnd w:id="42"/>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6AE2F998" w:rsidR="00A1600D" w:rsidRPr="00B73AAF" w:rsidRDefault="00A1600D" w:rsidP="00A1600D">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2244F">
              <w:t xml:space="preserve"> </w:t>
            </w:r>
            <w:r w:rsidRPr="00B73AAF">
              <w:t>Отзыв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3"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4" w:name="форма26"/>
            <w:bookmarkEnd w:id="43"/>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4"/>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5" w:name="_Toc313349949"/>
            <w:bookmarkStart w:id="46" w:name="_Toc313350145"/>
            <w:bookmarkStart w:id="47" w:name="_Ref166246797"/>
            <w:r w:rsidRPr="00B73AAF">
              <w:t xml:space="preserve">Для участия в закупке </w:t>
            </w:r>
            <w:r>
              <w:t>Участник</w:t>
            </w:r>
            <w:r w:rsidRPr="00B73AAF">
              <w:t xml:space="preserve"> подает Заявку на участие в закупке</w:t>
            </w:r>
            <w:bookmarkStart w:id="48" w:name="_Toc313349950"/>
            <w:bookmarkStart w:id="49" w:name="_Toc313350146"/>
            <w:bookmarkEnd w:id="45"/>
            <w:bookmarkEnd w:id="46"/>
            <w:r w:rsidRPr="00B73AAF">
              <w:t xml:space="preserve"> </w:t>
            </w:r>
            <w:bookmarkEnd w:id="48"/>
            <w:bookmarkEnd w:id="49"/>
            <w:r w:rsidRPr="00B73AAF">
              <w:t xml:space="preserve">в соответствии с формами документов, установленными </w:t>
            </w:r>
            <w:bookmarkStart w:id="50" w:name="_Toc313349951"/>
            <w:bookmarkStart w:id="51"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50"/>
            <w:bookmarkEnd w:id="51"/>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2" w:name="_Toc313349952"/>
            <w:bookmarkStart w:id="53" w:name="_Toc313350148"/>
            <w:bookmarkStart w:id="54" w:name="_Ref320180868"/>
            <w:bookmarkEnd w:id="47"/>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2"/>
            <w:bookmarkEnd w:id="53"/>
            <w:bookmarkEnd w:id="54"/>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5" w:name="_Toc313349953"/>
            <w:bookmarkStart w:id="56"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5"/>
            <w:bookmarkEnd w:id="56"/>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20DCEE70"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575063">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575063">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797F2C"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05D7E952" w:rsidR="00A1600D" w:rsidRPr="00B73AAF" w:rsidRDefault="00A1600D" w:rsidP="00A1600D">
            <w:pPr>
              <w:ind w:firstLine="528"/>
              <w:jc w:val="both"/>
            </w:pPr>
            <w:r>
              <w:t>7</w:t>
            </w:r>
            <w:r w:rsidRPr="00B73AAF">
              <w:t xml:space="preserve">) Документы, подтверждающие внесение обеспечения </w:t>
            </w:r>
            <w:r w:rsidR="00DF2D71" w:rsidRPr="00B73AAF">
              <w:t>Заявки в случае, если</w:t>
            </w:r>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7"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8" w:name="форма27"/>
            <w:bookmarkEnd w:id="57"/>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8"/>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46769F90"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575063">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575063">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1BDE664A"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575063">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60"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60"/>
          <w:p w14:paraId="013334D0" w14:textId="2905C351"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575063">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3BD9B4C3"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575063">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575063">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lastRenderedPageBreak/>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6"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1" w:name="_2.4._Критерии_и"/>
      <w:bookmarkEnd w:id="61"/>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2" w:name="_2.3._Условия_заключения"/>
      <w:bookmarkStart w:id="63" w:name="_Toc517185515"/>
      <w:bookmarkStart w:id="64" w:name="_Toc517872185"/>
      <w:bookmarkStart w:id="65" w:name="_Toc528234616"/>
      <w:bookmarkEnd w:id="62"/>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3"/>
      <w:bookmarkEnd w:id="64"/>
      <w:bookmarkEnd w:id="65"/>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045B6BCB"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DF2D71" w:rsidRPr="00B65A30">
              <w:t>Договора, в случае если</w:t>
            </w:r>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7"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B2633F6" w14:textId="32FF427B" w:rsidR="00DD1C24" w:rsidRDefault="003D216B" w:rsidP="00DD1C24">
            <w:pPr>
              <w:keepNext/>
              <w:ind w:left="33" w:firstLine="426"/>
              <w:contextualSpacing/>
              <w:jc w:val="both"/>
            </w:pPr>
            <w:r w:rsidRPr="003D216B">
              <w:rPr>
                <w:rFonts w:eastAsia="Calibri"/>
                <w:iCs/>
                <w:lang w:eastAsia="en-US"/>
              </w:rPr>
              <w:t>Начальная (максимальная) цена договора является предельной общей ценой договора, на которую возможно заказать товары (работы, услуги) в течение срока его действия.</w:t>
            </w:r>
            <w:r w:rsidRPr="003D216B">
              <w:t xml:space="preserve"> </w:t>
            </w:r>
            <w:r>
              <w:t>Ц</w:t>
            </w:r>
            <w:r w:rsidR="00DD1C24" w:rsidRPr="00E85C4F">
              <w:t xml:space="preserve">ена каждой единицы </w:t>
            </w:r>
            <w:r w:rsidR="004B5A82" w:rsidRPr="00E85C4F">
              <w:t xml:space="preserve">услуги </w:t>
            </w:r>
            <w:r w:rsidR="00DD1C24" w:rsidRPr="00E85C4F">
              <w:t xml:space="preserve">(работы, </w:t>
            </w:r>
            <w:r w:rsidR="004B5A82" w:rsidRPr="00E85C4F">
              <w:t>товара</w:t>
            </w:r>
            <w:r w:rsidR="00DD1C24" w:rsidRPr="00E85C4F">
              <w:t>) в договоре, заключаемом по итогам Закупки, определяется путем произведения начальной (максимальной) цены каждой единицы товара</w:t>
            </w:r>
            <w:r w:rsidR="00DD1C24">
              <w:t>, ра</w:t>
            </w:r>
            <w:r w:rsidR="00DD1C24" w:rsidRPr="00E85C4F">
              <w:t>боты, услуги, указанной в настоящем Извещении, на коэффициент снижения цены участника, с которым заключается договор по итогам проведенной Закупки.</w:t>
            </w:r>
          </w:p>
          <w:p w14:paraId="672BF5A6" w14:textId="7D9061EB" w:rsidR="003D216B" w:rsidRPr="009B2943" w:rsidRDefault="003D216B" w:rsidP="003D216B">
            <w:pPr>
              <w:autoSpaceDE w:val="0"/>
              <w:autoSpaceDN w:val="0"/>
              <w:adjustRightInd w:val="0"/>
              <w:ind w:firstLine="346"/>
              <w:jc w:val="both"/>
              <w:rPr>
                <w:rFonts w:eastAsia="Calibri"/>
                <w:iCs/>
              </w:rPr>
            </w:pPr>
            <w:r w:rsidRPr="009B2943">
              <w:rPr>
                <w:rFonts w:eastAsiaTheme="minorHAnsi"/>
                <w:lang w:eastAsia="en-US"/>
              </w:rPr>
              <w:t xml:space="preserve">        </w:t>
            </w:r>
            <w:r w:rsidRPr="009B2943">
              <w:rPr>
                <w:rFonts w:eastAsia="Calibri"/>
                <w:iCs/>
              </w:rPr>
              <w:t>Коэффициент снижения не применяется к предельной цене договора, заключаемого с Победителем.</w:t>
            </w:r>
          </w:p>
          <w:p w14:paraId="13A45390" w14:textId="44794793" w:rsidR="00DD1C24" w:rsidRPr="00E85C4F" w:rsidRDefault="00DD1C24" w:rsidP="00DD1C24">
            <w:pPr>
              <w:keepNext/>
              <w:ind w:left="33" w:firstLine="426"/>
              <w:contextualSpacing/>
              <w:jc w:val="both"/>
            </w:pPr>
            <w:r w:rsidRPr="00E85C4F">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w:t>
            </w:r>
            <w:r w:rsidR="003D216B" w:rsidRPr="003D216B">
              <w:t xml:space="preserve">то начальная (максимальная) цена договора без НДС является общей предельной ценой договора на которую возможно заказать </w:t>
            </w:r>
            <w:r w:rsidR="00BB1413" w:rsidRPr="003D216B">
              <w:t xml:space="preserve">услуги </w:t>
            </w:r>
            <w:r w:rsidR="003D216B" w:rsidRPr="003D216B">
              <w:t>(работы</w:t>
            </w:r>
            <w:r w:rsidR="00BB1413">
              <w:t>,</w:t>
            </w:r>
            <w:r w:rsidR="00BB1413" w:rsidRPr="003D216B">
              <w:t xml:space="preserve"> товары</w:t>
            </w:r>
            <w:r w:rsidR="003D216B" w:rsidRPr="003D216B">
              <w:t>) в течение срока его действия</w:t>
            </w:r>
            <w:r w:rsidR="003D216B">
              <w:t>, а</w:t>
            </w:r>
            <w:r w:rsidRPr="00E85C4F">
              <w:t xml:space="preserve"> цена каждой единицы товара</w:t>
            </w:r>
            <w:r>
              <w:t xml:space="preserve">, </w:t>
            </w:r>
            <w:r w:rsidRPr="00E85C4F">
              <w:t xml:space="preserve">работы, услуги в договоре, заключаемом по итогам Закупки, определяется путем произведения начальной (максимальной) цены каждой единицы </w:t>
            </w:r>
            <w:r w:rsidR="00BB1413" w:rsidRPr="003D216B">
              <w:t>услуги (работы</w:t>
            </w:r>
            <w:r w:rsidR="00BB1413">
              <w:t>,</w:t>
            </w:r>
            <w:r w:rsidR="00BB1413" w:rsidRPr="003D216B">
              <w:t xml:space="preserve"> товары)</w:t>
            </w:r>
            <w:r w:rsidRPr="00E85C4F">
              <w:t>, указанной в настоящем Извещении без НДС, на коэффициент снижения, предложенный таким участником.</w:t>
            </w:r>
            <w:r w:rsidRPr="00E85C4F">
              <w:rPr>
                <w:i/>
                <w:color w:val="FF0000"/>
              </w:rPr>
              <w:t xml:space="preserve"> </w:t>
            </w:r>
          </w:p>
          <w:p w14:paraId="22268412" w14:textId="67F42D67" w:rsidR="00DD1C24" w:rsidRPr="00E85C4F" w:rsidRDefault="00DD1C24" w:rsidP="00DD1C24">
            <w:pPr>
              <w:ind w:left="33" w:firstLine="426"/>
              <w:contextualSpacing/>
              <w:jc w:val="both"/>
            </w:pPr>
            <w:r w:rsidRPr="00E85C4F">
              <w:t xml:space="preserve">Заказчик не обязан приобретать </w:t>
            </w:r>
            <w:r w:rsidR="00BB1413" w:rsidRPr="003D216B">
              <w:t>услуги (работы</w:t>
            </w:r>
            <w:r w:rsidR="00BB1413">
              <w:t>,</w:t>
            </w:r>
            <w:r w:rsidR="00BB1413" w:rsidRPr="003D216B">
              <w:t xml:space="preserve"> товары) </w:t>
            </w:r>
            <w:r w:rsidRPr="00E85C4F">
              <w:t>на всю предельную общую стоимость заключаемого договора.</w:t>
            </w:r>
          </w:p>
          <w:p w14:paraId="3D896C39" w14:textId="3AA56854" w:rsidR="00A1600D" w:rsidRPr="00B73AAF" w:rsidRDefault="00DD1C24" w:rsidP="00DD1C24">
            <w:pPr>
              <w:ind w:firstLine="528"/>
              <w:jc w:val="both"/>
              <w:rPr>
                <w:i/>
              </w:rPr>
            </w:pPr>
            <w:r w:rsidRPr="00E85C4F">
              <w:t xml:space="preserve">Цена договора должна включать в себя все затраты, которые понесет участник в ходе его исполнения, а также затраты на уплату </w:t>
            </w:r>
            <w:r w:rsidRPr="00E85C4F">
              <w:lastRenderedPageBreak/>
              <w:t>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lastRenderedPageBreak/>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6" w:name="_Ref442966298"/>
            <w:bookmarkStart w:id="67"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6"/>
            <w:bookmarkEnd w:id="67"/>
          </w:p>
          <w:p w14:paraId="1E823A17" w14:textId="77777777" w:rsidR="00A1600D" w:rsidRDefault="00A1600D" w:rsidP="00A1600D">
            <w:pPr>
              <w:suppressAutoHyphens/>
              <w:ind w:firstLine="528"/>
              <w:jc w:val="both"/>
            </w:pPr>
            <w:bookmarkStart w:id="68" w:name="_Ref381859812"/>
            <w:r w:rsidRPr="007A1BD8">
              <w:t>если сведения о привлекаемом участником закупки субподрядчике (соисполнителе)</w:t>
            </w:r>
            <w:bookmarkEnd w:id="68"/>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 xml:space="preserve">при несоответствии итогов умножения единичной цены на количество исправление арифметической ошибки производится </w:t>
            </w:r>
            <w:r>
              <w:lastRenderedPageBreak/>
              <w:t>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9" w:name="_Toc517185516"/>
      <w:bookmarkStart w:id="70" w:name="_Toc528234617"/>
      <w:bookmarkStart w:id="71"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8"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9" w:history="1">
        <w:r w:rsidRPr="00667472">
          <w:rPr>
            <w:color w:val="0000FF"/>
            <w:u w:val="single"/>
          </w:rPr>
          <w:t>www.bashtel.ru</w:t>
        </w:r>
      </w:hyperlink>
      <w:r w:rsidRPr="00667472">
        <w:t>.</w:t>
      </w:r>
    </w:p>
    <w:p w14:paraId="1B6D0A1E" w14:textId="7AA61DA4"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1CC2971" w14:textId="205EC079" w:rsidR="00E63244" w:rsidRDefault="00E63244" w:rsidP="00E63244">
      <w:pPr>
        <w:rPr>
          <w:rFonts w:eastAsia="MS Mincho"/>
          <w:lang w:eastAsia="x-none"/>
        </w:rPr>
      </w:pPr>
    </w:p>
    <w:p w14:paraId="6E0AB56D" w14:textId="2BDEFDC7" w:rsidR="00E63244" w:rsidRDefault="00E63244" w:rsidP="00E63244">
      <w:pPr>
        <w:rPr>
          <w:rFonts w:eastAsia="MS Mincho"/>
          <w:lang w:eastAsia="x-none"/>
        </w:rPr>
      </w:pPr>
    </w:p>
    <w:p w14:paraId="24BA736B" w14:textId="1FEA8539" w:rsidR="00E63244" w:rsidRDefault="00E63244" w:rsidP="00E63244">
      <w:pPr>
        <w:rPr>
          <w:rFonts w:eastAsia="MS Mincho"/>
          <w:lang w:eastAsia="x-none"/>
        </w:rPr>
      </w:pPr>
    </w:p>
    <w:p w14:paraId="03059BC6" w14:textId="0935BA06" w:rsidR="00E63244" w:rsidRDefault="00E63244" w:rsidP="00E63244">
      <w:pPr>
        <w:rPr>
          <w:rFonts w:eastAsia="MS Mincho"/>
          <w:lang w:eastAsia="x-none"/>
        </w:rPr>
      </w:pPr>
    </w:p>
    <w:p w14:paraId="6D2E2968" w14:textId="1EF77894" w:rsidR="00E63244" w:rsidRDefault="00E63244" w:rsidP="00E63244">
      <w:pPr>
        <w:rPr>
          <w:rFonts w:eastAsia="MS Mincho"/>
          <w:lang w:eastAsia="x-none"/>
        </w:rPr>
      </w:pPr>
    </w:p>
    <w:p w14:paraId="16D98F6C" w14:textId="335FEAEA" w:rsidR="00E63244" w:rsidRDefault="00E63244" w:rsidP="00E63244">
      <w:pPr>
        <w:rPr>
          <w:rFonts w:eastAsia="MS Mincho"/>
          <w:lang w:eastAsia="x-none"/>
        </w:rPr>
      </w:pPr>
    </w:p>
    <w:p w14:paraId="01C3F432" w14:textId="557BC5D4" w:rsidR="00E63244" w:rsidRDefault="00E63244" w:rsidP="00E63244">
      <w:pPr>
        <w:rPr>
          <w:rFonts w:eastAsia="MS Mincho"/>
          <w:lang w:eastAsia="x-none"/>
        </w:rPr>
      </w:pPr>
    </w:p>
    <w:p w14:paraId="0861418B" w14:textId="161C2EB7" w:rsidR="00E63244" w:rsidRDefault="00E63244" w:rsidP="00E63244">
      <w:pPr>
        <w:rPr>
          <w:rFonts w:eastAsia="MS Mincho"/>
          <w:lang w:eastAsia="x-none"/>
        </w:rPr>
      </w:pPr>
    </w:p>
    <w:p w14:paraId="5238E551" w14:textId="6BC22F29" w:rsidR="00E63244" w:rsidRDefault="00E63244" w:rsidP="00E63244">
      <w:pPr>
        <w:rPr>
          <w:rFonts w:eastAsia="MS Mincho"/>
          <w:lang w:eastAsia="x-none"/>
        </w:rPr>
      </w:pPr>
    </w:p>
    <w:p w14:paraId="139836D3" w14:textId="517C0B1A" w:rsidR="00E63244" w:rsidRDefault="00E63244" w:rsidP="00E63244">
      <w:pPr>
        <w:rPr>
          <w:rFonts w:eastAsia="MS Mincho"/>
          <w:lang w:eastAsia="x-none"/>
        </w:rPr>
      </w:pPr>
    </w:p>
    <w:p w14:paraId="1EC2C51B" w14:textId="31105C6D" w:rsidR="00E63244" w:rsidRDefault="00E63244" w:rsidP="00E63244">
      <w:pPr>
        <w:rPr>
          <w:rFonts w:eastAsia="MS Mincho"/>
          <w:lang w:eastAsia="x-none"/>
        </w:rPr>
      </w:pPr>
    </w:p>
    <w:p w14:paraId="5BB67D3D" w14:textId="02EF7D7B" w:rsidR="00E63244" w:rsidRDefault="00E63244" w:rsidP="00E63244">
      <w:pPr>
        <w:rPr>
          <w:rFonts w:eastAsia="MS Mincho"/>
          <w:lang w:eastAsia="x-none"/>
        </w:rPr>
      </w:pPr>
    </w:p>
    <w:p w14:paraId="38AD95E0" w14:textId="765B8312" w:rsidR="00E63244" w:rsidRDefault="00E63244" w:rsidP="00E63244">
      <w:pPr>
        <w:rPr>
          <w:rFonts w:eastAsia="MS Mincho"/>
          <w:lang w:eastAsia="x-none"/>
        </w:rPr>
      </w:pPr>
    </w:p>
    <w:p w14:paraId="2FC0526F" w14:textId="002740C6" w:rsidR="00E63244" w:rsidRDefault="00E63244" w:rsidP="00E63244">
      <w:pPr>
        <w:rPr>
          <w:rFonts w:eastAsia="MS Mincho"/>
          <w:lang w:eastAsia="x-none"/>
        </w:rPr>
      </w:pPr>
    </w:p>
    <w:p w14:paraId="7CEC943D" w14:textId="1AFFDDBA" w:rsidR="00E63244" w:rsidRDefault="00E63244" w:rsidP="00E63244">
      <w:pPr>
        <w:rPr>
          <w:rFonts w:eastAsia="MS Mincho"/>
          <w:lang w:eastAsia="x-none"/>
        </w:rPr>
      </w:pPr>
    </w:p>
    <w:p w14:paraId="64E9EA48" w14:textId="7CCDB175" w:rsidR="00E63244" w:rsidRDefault="00E63244" w:rsidP="00E63244">
      <w:pPr>
        <w:rPr>
          <w:rFonts w:eastAsia="MS Mincho"/>
          <w:lang w:eastAsia="x-none"/>
        </w:rPr>
      </w:pPr>
    </w:p>
    <w:p w14:paraId="7A1DC585" w14:textId="632F6E6F" w:rsidR="00E63244" w:rsidRDefault="00E63244" w:rsidP="00E63244">
      <w:pPr>
        <w:rPr>
          <w:rFonts w:eastAsia="MS Mincho"/>
          <w:lang w:eastAsia="x-none"/>
        </w:rPr>
      </w:pPr>
    </w:p>
    <w:p w14:paraId="2DAC808D" w14:textId="4DCC6E19" w:rsidR="00E63244" w:rsidRDefault="00E63244" w:rsidP="00E63244">
      <w:pPr>
        <w:rPr>
          <w:rFonts w:eastAsia="MS Mincho"/>
          <w:lang w:eastAsia="x-none"/>
        </w:rPr>
      </w:pPr>
    </w:p>
    <w:p w14:paraId="36A89CDC" w14:textId="7D966D59" w:rsidR="00E63244" w:rsidRDefault="00E63244" w:rsidP="00E63244">
      <w:pPr>
        <w:rPr>
          <w:rFonts w:eastAsia="MS Mincho"/>
          <w:lang w:eastAsia="x-none"/>
        </w:rPr>
      </w:pPr>
    </w:p>
    <w:p w14:paraId="0EEDEFD6" w14:textId="5916ABFF" w:rsidR="00E63244" w:rsidRDefault="00E63244" w:rsidP="00E63244">
      <w:pPr>
        <w:rPr>
          <w:rFonts w:eastAsia="MS Mincho"/>
          <w:lang w:eastAsia="x-none"/>
        </w:rPr>
      </w:pPr>
    </w:p>
    <w:p w14:paraId="55D14BDF" w14:textId="59589BFA" w:rsidR="00E63244" w:rsidRDefault="00E63244" w:rsidP="00E63244">
      <w:pPr>
        <w:rPr>
          <w:rFonts w:eastAsia="MS Mincho"/>
          <w:lang w:eastAsia="x-none"/>
        </w:rPr>
      </w:pPr>
    </w:p>
    <w:p w14:paraId="3764AA3A" w14:textId="2BE335D5" w:rsidR="00E63244" w:rsidRDefault="00E63244" w:rsidP="00E63244">
      <w:pPr>
        <w:rPr>
          <w:rFonts w:eastAsia="MS Mincho"/>
          <w:lang w:eastAsia="x-none"/>
        </w:rPr>
      </w:pPr>
    </w:p>
    <w:p w14:paraId="46950026" w14:textId="5D338E7D" w:rsidR="00E63244" w:rsidRDefault="00E63244" w:rsidP="00E63244">
      <w:pPr>
        <w:rPr>
          <w:rFonts w:eastAsia="MS Mincho"/>
          <w:lang w:eastAsia="x-none"/>
        </w:rPr>
      </w:pPr>
    </w:p>
    <w:p w14:paraId="1DEE45B4" w14:textId="58F4BA45" w:rsidR="00E63244" w:rsidRDefault="00E63244" w:rsidP="00E63244">
      <w:pPr>
        <w:rPr>
          <w:rFonts w:eastAsia="MS Mincho"/>
          <w:lang w:eastAsia="x-none"/>
        </w:rPr>
      </w:pPr>
    </w:p>
    <w:p w14:paraId="3F9AC587" w14:textId="2F98AB6E" w:rsidR="00E63244" w:rsidRDefault="00E63244" w:rsidP="00E63244">
      <w:pPr>
        <w:rPr>
          <w:rFonts w:eastAsia="MS Mincho"/>
          <w:lang w:eastAsia="x-none"/>
        </w:rPr>
      </w:pPr>
    </w:p>
    <w:p w14:paraId="0EF55735" w14:textId="751F413A" w:rsidR="00E63244" w:rsidRDefault="00E63244" w:rsidP="00E63244">
      <w:pPr>
        <w:rPr>
          <w:rFonts w:eastAsia="MS Mincho"/>
          <w:lang w:eastAsia="x-none"/>
        </w:rPr>
      </w:pPr>
    </w:p>
    <w:p w14:paraId="4B163805" w14:textId="2E6FEBAA" w:rsidR="00E63244" w:rsidRDefault="00E63244" w:rsidP="00E63244">
      <w:pPr>
        <w:rPr>
          <w:rFonts w:eastAsia="MS Mincho"/>
          <w:lang w:eastAsia="x-none"/>
        </w:rPr>
      </w:pPr>
    </w:p>
    <w:p w14:paraId="16B0960D" w14:textId="0F793A88" w:rsidR="00E63244" w:rsidRDefault="00E63244" w:rsidP="00E63244">
      <w:pPr>
        <w:rPr>
          <w:rFonts w:eastAsia="MS Mincho"/>
          <w:lang w:eastAsia="x-none"/>
        </w:rPr>
      </w:pPr>
    </w:p>
    <w:p w14:paraId="38C723A9" w14:textId="4AAFE356" w:rsidR="00E63244" w:rsidRDefault="00E63244" w:rsidP="00E63244">
      <w:pPr>
        <w:rPr>
          <w:rFonts w:eastAsia="MS Mincho"/>
          <w:lang w:eastAsia="x-none"/>
        </w:rPr>
      </w:pPr>
    </w:p>
    <w:p w14:paraId="58B12505" w14:textId="1EE6154C" w:rsidR="00E63244" w:rsidRDefault="00E63244" w:rsidP="00E63244">
      <w:pPr>
        <w:rPr>
          <w:rFonts w:eastAsia="MS Mincho"/>
          <w:lang w:eastAsia="x-none"/>
        </w:rPr>
      </w:pPr>
    </w:p>
    <w:p w14:paraId="7BCBCE56" w14:textId="54B7AF41" w:rsidR="00E63244" w:rsidRDefault="00E63244" w:rsidP="00E63244">
      <w:pPr>
        <w:rPr>
          <w:rFonts w:eastAsia="MS Mincho"/>
          <w:lang w:eastAsia="x-none"/>
        </w:rPr>
      </w:pPr>
    </w:p>
    <w:p w14:paraId="25CB2DC0" w14:textId="7EA6F01E" w:rsidR="00E63244" w:rsidRDefault="00E63244" w:rsidP="00E63244">
      <w:pPr>
        <w:rPr>
          <w:rFonts w:eastAsia="MS Mincho"/>
          <w:lang w:eastAsia="x-none"/>
        </w:rPr>
      </w:pPr>
    </w:p>
    <w:p w14:paraId="6556B924" w14:textId="4B0978DD" w:rsidR="00E63244" w:rsidRDefault="00E63244" w:rsidP="00E63244">
      <w:pPr>
        <w:rPr>
          <w:rFonts w:eastAsia="MS Mincho"/>
          <w:lang w:eastAsia="x-none"/>
        </w:rPr>
      </w:pPr>
    </w:p>
    <w:p w14:paraId="456E8782" w14:textId="3C515C2B" w:rsidR="00E63244" w:rsidRDefault="00E63244" w:rsidP="00E63244">
      <w:pPr>
        <w:rPr>
          <w:rFonts w:eastAsia="MS Mincho"/>
          <w:lang w:eastAsia="x-none"/>
        </w:rPr>
      </w:pPr>
    </w:p>
    <w:p w14:paraId="1849C493" w14:textId="610704E8" w:rsidR="00E63244" w:rsidRDefault="00E63244" w:rsidP="00E63244">
      <w:pPr>
        <w:rPr>
          <w:rFonts w:eastAsia="MS Mincho"/>
          <w:lang w:eastAsia="x-none"/>
        </w:rPr>
      </w:pPr>
    </w:p>
    <w:p w14:paraId="65541963" w14:textId="665ED463" w:rsidR="00E63244" w:rsidRDefault="00E63244" w:rsidP="00E63244">
      <w:pPr>
        <w:rPr>
          <w:rFonts w:eastAsia="MS Mincho"/>
          <w:lang w:eastAsia="x-none"/>
        </w:rPr>
      </w:pPr>
    </w:p>
    <w:p w14:paraId="5F06C99B" w14:textId="227131E0" w:rsidR="00E63244" w:rsidRDefault="00E63244" w:rsidP="00E63244">
      <w:pPr>
        <w:rPr>
          <w:rFonts w:eastAsia="MS Mincho"/>
          <w:lang w:eastAsia="x-none"/>
        </w:rPr>
      </w:pPr>
    </w:p>
    <w:p w14:paraId="6B932DCC" w14:textId="0850D9A2" w:rsidR="00E63244" w:rsidRDefault="00E63244" w:rsidP="00E63244">
      <w:pPr>
        <w:rPr>
          <w:rFonts w:eastAsia="MS Mincho"/>
          <w:lang w:eastAsia="x-none"/>
        </w:rPr>
      </w:pPr>
    </w:p>
    <w:p w14:paraId="20B9CC55" w14:textId="12E0A05D" w:rsidR="00E63244" w:rsidRDefault="00E63244" w:rsidP="00E63244">
      <w:pPr>
        <w:rPr>
          <w:rFonts w:eastAsia="MS Mincho"/>
          <w:lang w:eastAsia="x-none"/>
        </w:rPr>
      </w:pPr>
    </w:p>
    <w:p w14:paraId="4E74CE33" w14:textId="72176021" w:rsidR="00E63244" w:rsidRDefault="00E63244" w:rsidP="00E63244">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ЗАПОЛ</w:t>
      </w:r>
      <w:bookmarkStart w:id="72" w:name="форма1"/>
      <w:bookmarkEnd w:id="72"/>
      <w:r w:rsidRPr="00B73AAF">
        <w:rPr>
          <w:rFonts w:ascii="Times New Roman" w:eastAsia="MS Mincho" w:hAnsi="Times New Roman"/>
          <w:color w:val="17365D"/>
          <w:kern w:val="32"/>
          <w:szCs w:val="24"/>
          <w:lang w:val="x-none" w:eastAsia="x-none"/>
        </w:rPr>
        <w:t xml:space="preserve">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9"/>
      <w:bookmarkEnd w:id="70"/>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3" w:name="_Форма_1_ЗАЯВКА"/>
      <w:bookmarkStart w:id="74" w:name="_Toc517185517"/>
      <w:bookmarkStart w:id="75" w:name="_Toc528234618"/>
      <w:bookmarkEnd w:id="73"/>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4"/>
      <w:bookmarkEnd w:id="75"/>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B73AAF">
        <w:t xml:space="preserve">ЗАЯВКА НА УЧАСТИЕ В </w:t>
      </w:r>
      <w:bookmarkEnd w:id="78"/>
      <w:bookmarkEnd w:id="79"/>
      <w:bookmarkEnd w:id="80"/>
      <w:bookmarkEnd w:id="81"/>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2" w:name="_Hlt440565644"/>
      <w:bookmarkEnd w:id="82"/>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3CBCB992"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575063">
        <w:t>30</w:t>
      </w:r>
      <w:r>
        <w:fldChar w:fldCharType="end"/>
      </w:r>
      <w:r>
        <w:t xml:space="preserve"> настоящей Документации и требованиями </w:t>
      </w:r>
      <w:hyperlink r:id="rId30"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2BA00B99"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575063">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22B319DE"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575063">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575063">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575063">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1"/>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9" w:name="_Форма_2_АНКЕТА"/>
      <w:bookmarkStart w:id="90" w:name="_Toc517185518"/>
      <w:bookmarkStart w:id="91" w:name="_Toc528234619"/>
      <w:bookmarkEnd w:id="89"/>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90"/>
      <w:bookmarkEnd w:id="91"/>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2" w:name="_Анкета_Претендента_на"/>
      <w:bookmarkStart w:id="93" w:name="_Анкета_Участника_процедуры"/>
      <w:bookmarkStart w:id="94" w:name="_Toc255987077"/>
      <w:bookmarkStart w:id="95" w:name="_Toc305665990"/>
      <w:bookmarkEnd w:id="92"/>
      <w:bookmarkEnd w:id="93"/>
      <w:r w:rsidRPr="00B73AAF">
        <w:t xml:space="preserve">АНКЕТА </w:t>
      </w:r>
      <w:r>
        <w:t>УЧАСТНИК</w:t>
      </w:r>
      <w:r w:rsidRPr="00B73AAF">
        <w:t xml:space="preserve">А </w:t>
      </w:r>
      <w:bookmarkEnd w:id="94"/>
      <w:bookmarkEnd w:id="95"/>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6"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6"/>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56F73C78" w14:textId="77777777" w:rsidR="00291F25" w:rsidRDefault="00291F25" w:rsidP="00A1600D">
      <w:pPr>
        <w:sectPr w:rsidR="00291F25" w:rsidSect="00A1600D">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3_ТЕХНИКО-КОММЕРЧЕСКОЕ"/>
      <w:bookmarkStart w:id="98" w:name="_Toc517185519"/>
      <w:bookmarkStart w:id="99" w:name="_Toc528234620"/>
      <w:bookmarkStart w:id="100" w:name="форма3"/>
      <w:bookmarkEnd w:id="97"/>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8"/>
      <w:bookmarkEnd w:id="99"/>
    </w:p>
    <w:bookmarkEnd w:id="100"/>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1" w:name="_Форма_4_РЕКОМЕНДУЕМАЯ"/>
      <w:bookmarkStart w:id="102" w:name="_Toc517185520"/>
      <w:bookmarkStart w:id="103" w:name="_Toc528234621"/>
      <w:bookmarkStart w:id="104" w:name="_Ref313304436"/>
      <w:bookmarkStart w:id="105" w:name="_Toc314507388"/>
      <w:bookmarkStart w:id="106" w:name="_Toc322209429"/>
      <w:bookmarkEnd w:id="101"/>
    </w:p>
    <w:p w14:paraId="3695A116" w14:textId="77777777" w:rsidR="00B65A30" w:rsidRPr="00BE4310" w:rsidRDefault="00B65A30" w:rsidP="00B65A30">
      <w:pPr>
        <w:jc w:val="center"/>
      </w:pPr>
      <w:bookmarkStart w:id="107" w:name="_Техническое_предложение_(Форма"/>
      <w:bookmarkStart w:id="108" w:name="_Toc235439567"/>
      <w:bookmarkStart w:id="109" w:name="_Toc305665991"/>
      <w:bookmarkEnd w:id="107"/>
      <w:r w:rsidRPr="00BE4310">
        <w:t>ТЕХНИКО-КОММЕРЧЕСКОЕ ПРЕДЛОЖЕНИЕ</w:t>
      </w:r>
      <w:bookmarkEnd w:id="108"/>
      <w:bookmarkEnd w:id="109"/>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7908020A" w14:textId="6F5A9FC1" w:rsidR="00B65A30" w:rsidRDefault="00B65A30" w:rsidP="00B65A30">
      <w:pPr>
        <w:jc w:val="center"/>
      </w:pPr>
      <w:r w:rsidRPr="00A60D73">
        <w:t>Суть технико-коммерческого предложения:</w:t>
      </w:r>
    </w:p>
    <w:p w14:paraId="02AFB384" w14:textId="77777777" w:rsidR="00814138" w:rsidRPr="00A60D73" w:rsidRDefault="00814138" w:rsidP="00B65A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026"/>
      </w:tblGrid>
      <w:tr w:rsidR="003D216B" w:rsidRPr="003D216B" w14:paraId="653385AC" w14:textId="77777777" w:rsidTr="00647249">
        <w:tc>
          <w:tcPr>
            <w:tcW w:w="4957" w:type="dxa"/>
            <w:shd w:val="clear" w:color="auto" w:fill="auto"/>
          </w:tcPr>
          <w:p w14:paraId="667274C9" w14:textId="77777777" w:rsidR="003D216B" w:rsidRPr="003D216B" w:rsidRDefault="003D216B" w:rsidP="003D216B">
            <w:pPr>
              <w:rPr>
                <w:rFonts w:cs="Arial"/>
                <w:color w:val="000000"/>
              </w:rPr>
            </w:pPr>
            <w:r w:rsidRPr="003D216B">
              <w:rPr>
                <w:rFonts w:cs="Arial"/>
                <w:color w:val="000000"/>
              </w:rPr>
              <w:t>Критерий</w:t>
            </w:r>
          </w:p>
          <w:p w14:paraId="4FF71F8E" w14:textId="77777777" w:rsidR="003D216B" w:rsidRPr="003D216B" w:rsidRDefault="003D216B" w:rsidP="003D216B">
            <w:pPr>
              <w:rPr>
                <w:rFonts w:cs="Arial"/>
                <w:color w:val="000000"/>
              </w:rPr>
            </w:pPr>
            <w:r w:rsidRPr="003D216B">
              <w:rPr>
                <w:rFonts w:cs="Arial"/>
                <w:color w:val="000000"/>
              </w:rPr>
              <w:t>(оцениваемые показатели критерия)</w:t>
            </w:r>
          </w:p>
        </w:tc>
        <w:tc>
          <w:tcPr>
            <w:tcW w:w="5026" w:type="dxa"/>
            <w:shd w:val="clear" w:color="auto" w:fill="auto"/>
          </w:tcPr>
          <w:p w14:paraId="568270F0" w14:textId="77777777" w:rsidR="003D216B" w:rsidRPr="003D216B" w:rsidRDefault="003D216B" w:rsidP="003D216B">
            <w:pPr>
              <w:jc w:val="center"/>
              <w:rPr>
                <w:rFonts w:cs="Arial"/>
                <w:color w:val="000000"/>
              </w:rPr>
            </w:pPr>
            <w:r w:rsidRPr="003D216B">
              <w:rPr>
                <w:rFonts w:cs="Arial"/>
                <w:color w:val="000000"/>
              </w:rPr>
              <w:t>Предложение Участника</w:t>
            </w:r>
          </w:p>
        </w:tc>
      </w:tr>
      <w:tr w:rsidR="003D216B" w:rsidRPr="003D216B" w14:paraId="063CA550" w14:textId="77777777" w:rsidTr="00647249">
        <w:tc>
          <w:tcPr>
            <w:tcW w:w="4957" w:type="dxa"/>
            <w:shd w:val="clear" w:color="auto" w:fill="auto"/>
          </w:tcPr>
          <w:p w14:paraId="049BF333" w14:textId="528A8D15" w:rsidR="003D216B" w:rsidRPr="003D216B" w:rsidRDefault="003D216B" w:rsidP="003D216B">
            <w:pPr>
              <w:ind w:left="29"/>
              <w:rPr>
                <w:rFonts w:cs="Arial"/>
                <w:color w:val="000000"/>
              </w:rPr>
            </w:pPr>
            <w:r w:rsidRPr="003D216B">
              <w:t xml:space="preserve">Коэффициент снижения цены единицы </w:t>
            </w:r>
            <w:r w:rsidR="00BB1413">
              <w:t>услуги (</w:t>
            </w:r>
            <w:r w:rsidRPr="003D216B">
              <w:t>товара</w:t>
            </w:r>
            <w:r w:rsidR="00BB1413">
              <w:t>, работы)</w:t>
            </w:r>
            <w:r w:rsidRPr="003D216B">
              <w:t xml:space="preserve"> </w:t>
            </w:r>
          </w:p>
        </w:tc>
        <w:tc>
          <w:tcPr>
            <w:tcW w:w="5026" w:type="dxa"/>
            <w:shd w:val="clear" w:color="auto" w:fill="auto"/>
          </w:tcPr>
          <w:p w14:paraId="6DCDAB97" w14:textId="77777777" w:rsidR="003D216B" w:rsidRPr="003D216B" w:rsidRDefault="003D216B" w:rsidP="003D216B">
            <w:pPr>
              <w:rPr>
                <w:rFonts w:cs="Arial"/>
                <w:color w:val="000000"/>
              </w:rPr>
            </w:pPr>
          </w:p>
        </w:tc>
      </w:tr>
    </w:tbl>
    <w:p w14:paraId="57837A57" w14:textId="6A1DADE7" w:rsidR="00B65A30" w:rsidRDefault="00B65A30" w:rsidP="00B65A30">
      <w:pPr>
        <w:jc w:val="center"/>
      </w:pPr>
    </w:p>
    <w:p w14:paraId="0FA57434" w14:textId="77777777" w:rsidR="00291F25" w:rsidRPr="00A60D73" w:rsidRDefault="00291F25" w:rsidP="00B65A30">
      <w:pPr>
        <w:jc w:val="center"/>
      </w:pPr>
    </w:p>
    <w:p w14:paraId="20C1EE9A" w14:textId="77777777" w:rsidR="00124C81" w:rsidRPr="00E85C4F" w:rsidRDefault="00124C81" w:rsidP="00814138"/>
    <w:p w14:paraId="516C71C8" w14:textId="77777777" w:rsidR="00814138" w:rsidRPr="00E85C4F" w:rsidRDefault="00814138" w:rsidP="00814138">
      <w:pPr>
        <w:rPr>
          <w:color w:val="808080"/>
        </w:rPr>
      </w:pPr>
      <w:r w:rsidRPr="00E85C4F">
        <w:rPr>
          <w:color w:val="808080"/>
        </w:rPr>
        <w:t>ИНСТРУКЦИИ ПО ЗАПОЛНЕНИЮ:</w:t>
      </w:r>
    </w:p>
    <w:p w14:paraId="4855D681" w14:textId="77777777" w:rsidR="00814138" w:rsidRPr="00E85C4F" w:rsidRDefault="00814138" w:rsidP="00814138">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012EC54" w14:textId="77777777" w:rsidR="00814138" w:rsidRPr="00E85C4F" w:rsidRDefault="00814138" w:rsidP="00814138">
      <w:pPr>
        <w:jc w:val="both"/>
        <w:rPr>
          <w:color w:val="808080"/>
        </w:rPr>
      </w:pPr>
      <w:r w:rsidRPr="00E85C4F">
        <w:rPr>
          <w:color w:val="808080"/>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10127B6" w14:textId="77777777" w:rsidR="00814138" w:rsidRPr="00E85C4F" w:rsidRDefault="00814138" w:rsidP="00814138">
      <w:pPr>
        <w:jc w:val="both"/>
        <w:rPr>
          <w:color w:val="808080"/>
        </w:rPr>
      </w:pPr>
      <w:r w:rsidRPr="00E85C4F">
        <w:rPr>
          <w:color w:val="808080"/>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745D38BF" w14:textId="77777777" w:rsidR="00814138" w:rsidRPr="00E85C4F" w:rsidRDefault="00814138" w:rsidP="00814138">
      <w:pPr>
        <w:jc w:val="both"/>
        <w:rPr>
          <w:color w:val="808080"/>
        </w:rPr>
      </w:pPr>
    </w:p>
    <w:p w14:paraId="0E40C2C4" w14:textId="0FAB4E00" w:rsidR="009A702F" w:rsidRDefault="00814138" w:rsidP="00814138">
      <w:pPr>
        <w:ind w:firstLine="567"/>
        <w:jc w:val="both"/>
        <w:rPr>
          <w:color w:val="808080"/>
        </w:rPr>
        <w:sectPr w:rsidR="009A702F" w:rsidSect="0057394F">
          <w:pgSz w:w="11907" w:h="16839" w:code="9"/>
          <w:pgMar w:top="567" w:right="1134" w:bottom="851" w:left="567" w:header="720" w:footer="720" w:gutter="0"/>
          <w:cols w:space="708"/>
          <w:noEndnote/>
          <w:titlePg/>
          <w:docGrid w:linePitch="326"/>
        </w:sect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w:t>
      </w:r>
      <w:r>
        <w:rPr>
          <w:color w:val="808080"/>
        </w:rPr>
        <w:t xml:space="preserve">, </w:t>
      </w:r>
      <w:r w:rsidRPr="00E85C4F">
        <w:rPr>
          <w:color w:val="808080"/>
        </w:rPr>
        <w:t>работы, услуги для целей оценки и сопоставления заявок.</w:t>
      </w: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10" w:name="форма4"/>
      <w:bookmarkEnd w:id="110"/>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2"/>
      <w:bookmarkEnd w:id="103"/>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4"/>
      <w:bookmarkEnd w:id="105"/>
    </w:p>
    <w:p w14:paraId="3ABFD974" w14:textId="77777777" w:rsidR="00A1600D" w:rsidRPr="00B73AAF" w:rsidRDefault="00A1600D" w:rsidP="00A1600D">
      <w:pPr>
        <w:jc w:val="center"/>
      </w:pPr>
      <w:r w:rsidRPr="00B73AAF">
        <w:t>О ЗАКУПКЕ</w:t>
      </w:r>
      <w:bookmarkEnd w:id="106"/>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9A702F">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1" w:name="_Форма_5_Справка"/>
      <w:bookmarkStart w:id="112" w:name="_Форма_5_ФОРМА"/>
      <w:bookmarkStart w:id="113" w:name="_Форма_6_Декларация"/>
      <w:bookmarkStart w:id="114" w:name="_Ref422151860"/>
      <w:bookmarkStart w:id="115" w:name="_Toc422398790"/>
      <w:bookmarkStart w:id="116" w:name="_Toc422750747"/>
      <w:bookmarkStart w:id="117" w:name="_Ref422751646"/>
      <w:bookmarkStart w:id="118" w:name="_Toc528234622"/>
      <w:bookmarkStart w:id="119" w:name="форма6"/>
      <w:bookmarkEnd w:id="111"/>
      <w:bookmarkEnd w:id="112"/>
      <w:bookmarkEnd w:id="113"/>
      <w:r w:rsidRPr="00B73AAF">
        <w:rPr>
          <w:rFonts w:ascii="Times New Roman" w:eastAsia="MS Mincho" w:hAnsi="Times New Roman"/>
          <w:color w:val="548DD4"/>
          <w:kern w:val="32"/>
          <w:szCs w:val="24"/>
          <w:lang w:val="x-none" w:eastAsia="x-none"/>
        </w:rPr>
        <w:lastRenderedPageBreak/>
        <w:t xml:space="preserve">Форма </w:t>
      </w:r>
      <w:bookmarkEnd w:id="114"/>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5"/>
      <w:bookmarkEnd w:id="116"/>
      <w:bookmarkEnd w:id="117"/>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8"/>
    </w:p>
    <w:bookmarkEnd w:id="119"/>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16B4D7B6"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575063">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B73AAF">
          <w:rPr>
            <w:bCs/>
            <w:color w:val="808080"/>
          </w:rPr>
          <w:t>пунктах 7</w:t>
        </w:r>
      </w:hyperlink>
      <w:r w:rsidRPr="00B73AAF">
        <w:rPr>
          <w:bCs/>
          <w:color w:val="808080"/>
        </w:rPr>
        <w:t xml:space="preserve"> и </w:t>
      </w:r>
      <w:hyperlink r:id="rId35"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6" w:history="1">
        <w:r w:rsidRPr="00B73AAF">
          <w:rPr>
            <w:bCs/>
            <w:color w:val="808080"/>
          </w:rPr>
          <w:t>Пункты 1</w:t>
        </w:r>
      </w:hyperlink>
      <w:r w:rsidRPr="00B73AAF">
        <w:rPr>
          <w:bCs/>
          <w:color w:val="808080"/>
        </w:rPr>
        <w:t xml:space="preserve"> - </w:t>
      </w:r>
      <w:hyperlink r:id="rId37"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73AAF">
          <w:rPr>
            <w:bCs/>
            <w:color w:val="808080"/>
          </w:rPr>
          <w:t>подпунктах "в"</w:t>
        </w:r>
      </w:hyperlink>
      <w:r w:rsidRPr="00B73AAF">
        <w:rPr>
          <w:bCs/>
          <w:color w:val="808080"/>
        </w:rPr>
        <w:t xml:space="preserve"> - </w:t>
      </w:r>
      <w:hyperlink r:id="rId39"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68F829D"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0" w:name="_Форма_7_План"/>
      <w:bookmarkStart w:id="121" w:name="_РАЗДЕЛ_IV._Техническое"/>
      <w:bookmarkStart w:id="122" w:name="_Toc517185522"/>
      <w:bookmarkStart w:id="123" w:name="_Toc528234623"/>
      <w:bookmarkStart w:id="124" w:name="_Hlk57211315"/>
      <w:bookmarkEnd w:id="120"/>
      <w:bookmarkEnd w:id="121"/>
      <w:r w:rsidRPr="00B73AAF">
        <w:rPr>
          <w:rFonts w:ascii="Times New Roman" w:eastAsia="MS Mincho" w:hAnsi="Times New Roman"/>
          <w:color w:val="17365D"/>
          <w:kern w:val="32"/>
          <w:szCs w:val="24"/>
          <w:lang w:val="x-none" w:eastAsia="x-none"/>
        </w:rPr>
        <w:lastRenderedPageBreak/>
        <w:t>РАЗДЕЛ IV. Техническое задание</w:t>
      </w:r>
      <w:bookmarkEnd w:id="122"/>
      <w:bookmarkEnd w:id="123"/>
    </w:p>
    <w:bookmarkEnd w:id="124"/>
    <w:p w14:paraId="7A92C428" w14:textId="6B7C2DF0" w:rsidR="00814138" w:rsidRDefault="00814138" w:rsidP="00814138">
      <w:pPr>
        <w:rPr>
          <w:rFonts w:eastAsia="MS Mincho"/>
          <w:lang w:val="x-none" w:eastAsia="x-none"/>
        </w:rPr>
      </w:pPr>
    </w:p>
    <w:p w14:paraId="6B53C1DC" w14:textId="24CA3AEB" w:rsidR="008065F1" w:rsidRPr="006A7F42" w:rsidRDefault="006A7F42" w:rsidP="006E1371">
      <w:pPr>
        <w:widowControl w:val="0"/>
        <w:suppressAutoHyphens/>
        <w:rPr>
          <w:rFonts w:eastAsia="SimSun" w:cs="Mangal"/>
          <w:kern w:val="1"/>
          <w:lang w:eastAsia="hi-IN" w:bidi="hi-IN"/>
        </w:rPr>
      </w:pPr>
      <w:r w:rsidRPr="006A7F42">
        <w:rPr>
          <w:rFonts w:eastAsia="SimSun" w:cs="Mangal"/>
          <w:kern w:val="1"/>
          <w:lang w:eastAsia="hi-IN" w:bidi="hi-IN"/>
        </w:rPr>
        <w:t>Техническое задание представлено в отдельном файле «Т</w:t>
      </w:r>
      <w:r w:rsidR="00F86E24">
        <w:rPr>
          <w:rFonts w:eastAsia="SimSun" w:cs="Mangal"/>
          <w:kern w:val="1"/>
          <w:lang w:eastAsia="hi-IN" w:bidi="hi-IN"/>
        </w:rPr>
        <w:t>ехническое задание</w:t>
      </w:r>
      <w:r w:rsidRPr="006A7F42">
        <w:rPr>
          <w:rFonts w:eastAsia="SimSun" w:cs="Mangal"/>
          <w:kern w:val="1"/>
          <w:lang w:eastAsia="hi-IN" w:bidi="hi-IN"/>
        </w:rPr>
        <w:t xml:space="preserve">» </w:t>
      </w:r>
    </w:p>
    <w:p w14:paraId="3DFC57A8" w14:textId="0812FE14" w:rsidR="008065F1" w:rsidRPr="006A7F42" w:rsidRDefault="008065F1" w:rsidP="006A7F42">
      <w:pPr>
        <w:widowControl w:val="0"/>
        <w:shd w:val="clear" w:color="auto" w:fill="FFFFFF"/>
        <w:suppressAutoHyphens/>
        <w:rPr>
          <w:bCs/>
        </w:rPr>
      </w:pPr>
      <w:r w:rsidRPr="006A7F42">
        <w:rPr>
          <w:rFonts w:eastAsia="SimSun" w:cs="Mangal"/>
          <w:kern w:val="1"/>
          <w:lang w:eastAsia="hi-IN" w:bidi="hi-IN"/>
        </w:rPr>
        <w:t xml:space="preserve">                                                            </w:t>
      </w:r>
    </w:p>
    <w:p w14:paraId="14BBA971" w14:textId="77777777" w:rsidR="008065F1" w:rsidRPr="00F8419E" w:rsidRDefault="008065F1" w:rsidP="008065F1">
      <w:pPr>
        <w:spacing w:after="160" w:line="259" w:lineRule="auto"/>
        <w:ind w:left="6237" w:right="142"/>
      </w:pPr>
      <w:r w:rsidRPr="007B5A42">
        <w:br w:type="page"/>
      </w: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5" w:name="_РАЗДЕЛ_V._Проект"/>
      <w:bookmarkStart w:id="126" w:name="_Toc517185523"/>
      <w:bookmarkStart w:id="127" w:name="_Toc528234624"/>
      <w:bookmarkStart w:id="128" w:name="_Hlk49438901"/>
      <w:bookmarkEnd w:id="125"/>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9" w:name="проектдоговора"/>
      <w:bookmarkEnd w:id="129"/>
      <w:r>
        <w:rPr>
          <w:rFonts w:ascii="Times New Roman" w:eastAsia="MS Mincho" w:hAnsi="Times New Roman"/>
          <w:color w:val="17365D"/>
          <w:kern w:val="32"/>
          <w:szCs w:val="24"/>
          <w:lang w:val="x-none" w:eastAsia="x-none"/>
        </w:rPr>
        <w:t>вора</w:t>
      </w:r>
      <w:bookmarkEnd w:id="126"/>
      <w:bookmarkEnd w:id="127"/>
    </w:p>
    <w:bookmarkEnd w:id="128"/>
    <w:p w14:paraId="5B7B8D35" w14:textId="70271726"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p>
    <w:p w14:paraId="2DE505E5" w14:textId="77777777" w:rsidR="00B803DE" w:rsidRPr="00B803DE" w:rsidRDefault="00B803DE" w:rsidP="00B803DE">
      <w:pPr>
        <w:rPr>
          <w:rFonts w:eastAsia="MS Mincho"/>
          <w:lang w:eastAsia="x-none"/>
        </w:rPr>
      </w:pPr>
    </w:p>
    <w:sectPr w:rsidR="00B803DE" w:rsidRPr="00B803DE" w:rsidSect="009A702F">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797F2C" w:rsidRDefault="00797F2C" w:rsidP="00A1600D">
      <w:r>
        <w:separator/>
      </w:r>
    </w:p>
  </w:endnote>
  <w:endnote w:type="continuationSeparator" w:id="0">
    <w:p w14:paraId="574E4C33" w14:textId="77777777" w:rsidR="00797F2C" w:rsidRDefault="00797F2C"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797F2C" w:rsidRDefault="00797F2C" w:rsidP="00A1600D">
      <w:r>
        <w:separator/>
      </w:r>
    </w:p>
  </w:footnote>
  <w:footnote w:type="continuationSeparator" w:id="0">
    <w:p w14:paraId="1D515EC6" w14:textId="77777777" w:rsidR="00797F2C" w:rsidRDefault="00797F2C"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797F2C" w:rsidRDefault="00797F2C">
    <w:pPr>
      <w:pStyle w:val="a5"/>
      <w:jc w:val="center"/>
    </w:pPr>
    <w:r>
      <w:fldChar w:fldCharType="begin"/>
    </w:r>
    <w:r>
      <w:instrText>PAGE   \* MERGEFORMAT</w:instrText>
    </w:r>
    <w:r>
      <w:fldChar w:fldCharType="separate"/>
    </w:r>
    <w:r>
      <w:rPr>
        <w:noProof/>
      </w:rPr>
      <w:t>44</w:t>
    </w:r>
    <w:r>
      <w:fldChar w:fldCharType="end"/>
    </w:r>
  </w:p>
  <w:p w14:paraId="38A03EBC" w14:textId="77777777" w:rsidR="00797F2C" w:rsidRDefault="00797F2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Content>
      <w:p w14:paraId="161D84C2" w14:textId="77777777" w:rsidR="00797F2C" w:rsidRDefault="00797F2C">
        <w:pPr>
          <w:pStyle w:val="a5"/>
          <w:jc w:val="center"/>
        </w:pPr>
        <w:r>
          <w:fldChar w:fldCharType="begin"/>
        </w:r>
        <w:r>
          <w:instrText>PAGE   \* MERGEFORMAT</w:instrText>
        </w:r>
        <w:r>
          <w:fldChar w:fldCharType="separate"/>
        </w:r>
        <w:r>
          <w:t>2</w:t>
        </w:r>
        <w:r>
          <w:fldChar w:fldCharType="end"/>
        </w:r>
      </w:p>
    </w:sdtContent>
  </w:sdt>
  <w:p w14:paraId="057AD2FB" w14:textId="77777777" w:rsidR="00797F2C" w:rsidRDefault="00797F2C">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797F2C" w:rsidRDefault="00797F2C">
    <w:pPr>
      <w:pStyle w:val="a5"/>
      <w:jc w:val="center"/>
    </w:pPr>
    <w:r>
      <w:fldChar w:fldCharType="begin"/>
    </w:r>
    <w:r>
      <w:instrText>PAGE   \* MERGEFORMAT</w:instrText>
    </w:r>
    <w:r>
      <w:fldChar w:fldCharType="separate"/>
    </w:r>
    <w:r>
      <w:rPr>
        <w:noProof/>
      </w:rPr>
      <w:t>41</w:t>
    </w:r>
    <w:r>
      <w:fldChar w:fldCharType="end"/>
    </w:r>
  </w:p>
  <w:p w14:paraId="54862117" w14:textId="77777777" w:rsidR="00797F2C" w:rsidRDefault="00797F2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D4546"/>
    <w:multiLevelType w:val="hybridMultilevel"/>
    <w:tmpl w:val="6CE272D0"/>
    <w:lvl w:ilvl="0" w:tplc="4DECA9B0">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0"/>
  </w:num>
  <w:num w:numId="6">
    <w:abstractNumId w:val="40"/>
  </w:num>
  <w:num w:numId="7">
    <w:abstractNumId w:val="5"/>
  </w:num>
  <w:num w:numId="8">
    <w:abstractNumId w:val="26"/>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4"/>
  </w:num>
  <w:num w:numId="16">
    <w:abstractNumId w:val="47"/>
  </w:num>
  <w:num w:numId="17">
    <w:abstractNumId w:val="24"/>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30"/>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9"/>
  </w:num>
  <w:num w:numId="45">
    <w:abstractNumId w:val="45"/>
  </w:num>
  <w:num w:numId="46">
    <w:abstractNumId w:val="18"/>
  </w:num>
  <w:num w:numId="47">
    <w:abstractNumId w:val="41"/>
  </w:num>
  <w:num w:numId="48">
    <w:abstractNumId w:val="33"/>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62530"/>
    <w:rsid w:val="0006514C"/>
    <w:rsid w:val="00090E46"/>
    <w:rsid w:val="000B3558"/>
    <w:rsid w:val="000E3440"/>
    <w:rsid w:val="000F255F"/>
    <w:rsid w:val="00117A3F"/>
    <w:rsid w:val="00124C81"/>
    <w:rsid w:val="00194219"/>
    <w:rsid w:val="001D46C0"/>
    <w:rsid w:val="001E2738"/>
    <w:rsid w:val="00203A55"/>
    <w:rsid w:val="0022281C"/>
    <w:rsid w:val="002314F6"/>
    <w:rsid w:val="00257C10"/>
    <w:rsid w:val="00264AB4"/>
    <w:rsid w:val="00291F25"/>
    <w:rsid w:val="00293F15"/>
    <w:rsid w:val="002A709D"/>
    <w:rsid w:val="002E393C"/>
    <w:rsid w:val="002F0A04"/>
    <w:rsid w:val="002F2775"/>
    <w:rsid w:val="00313F8B"/>
    <w:rsid w:val="00355586"/>
    <w:rsid w:val="00361273"/>
    <w:rsid w:val="00392A3D"/>
    <w:rsid w:val="003C724B"/>
    <w:rsid w:val="003D216B"/>
    <w:rsid w:val="003F0D4E"/>
    <w:rsid w:val="0042047F"/>
    <w:rsid w:val="00444999"/>
    <w:rsid w:val="00460C90"/>
    <w:rsid w:val="0048230D"/>
    <w:rsid w:val="0048436E"/>
    <w:rsid w:val="004B5A82"/>
    <w:rsid w:val="004C69C6"/>
    <w:rsid w:val="004F63C3"/>
    <w:rsid w:val="004F78C2"/>
    <w:rsid w:val="00532E71"/>
    <w:rsid w:val="005422B2"/>
    <w:rsid w:val="0057394F"/>
    <w:rsid w:val="00575063"/>
    <w:rsid w:val="005A1BA1"/>
    <w:rsid w:val="005D1FD8"/>
    <w:rsid w:val="005D60AD"/>
    <w:rsid w:val="005D6A29"/>
    <w:rsid w:val="0060668E"/>
    <w:rsid w:val="00647249"/>
    <w:rsid w:val="006766D9"/>
    <w:rsid w:val="006778FC"/>
    <w:rsid w:val="006A7F42"/>
    <w:rsid w:val="006B0976"/>
    <w:rsid w:val="006B102E"/>
    <w:rsid w:val="006B57D1"/>
    <w:rsid w:val="006D5D68"/>
    <w:rsid w:val="006E1371"/>
    <w:rsid w:val="006F0B42"/>
    <w:rsid w:val="006F5EA7"/>
    <w:rsid w:val="00717BA0"/>
    <w:rsid w:val="00725232"/>
    <w:rsid w:val="00797F2C"/>
    <w:rsid w:val="007B1366"/>
    <w:rsid w:val="007F19A3"/>
    <w:rsid w:val="008065F1"/>
    <w:rsid w:val="008070B1"/>
    <w:rsid w:val="00814138"/>
    <w:rsid w:val="008640AF"/>
    <w:rsid w:val="00880E36"/>
    <w:rsid w:val="00881615"/>
    <w:rsid w:val="008A2F4B"/>
    <w:rsid w:val="008A6424"/>
    <w:rsid w:val="008C010B"/>
    <w:rsid w:val="008C539D"/>
    <w:rsid w:val="008E6D50"/>
    <w:rsid w:val="0092244F"/>
    <w:rsid w:val="009A33D1"/>
    <w:rsid w:val="009A702F"/>
    <w:rsid w:val="009D3A11"/>
    <w:rsid w:val="009F7273"/>
    <w:rsid w:val="00A07053"/>
    <w:rsid w:val="00A1600D"/>
    <w:rsid w:val="00A25AD2"/>
    <w:rsid w:val="00A821E8"/>
    <w:rsid w:val="00AB38B7"/>
    <w:rsid w:val="00AE63E8"/>
    <w:rsid w:val="00B13C74"/>
    <w:rsid w:val="00B44B75"/>
    <w:rsid w:val="00B52A31"/>
    <w:rsid w:val="00B57757"/>
    <w:rsid w:val="00B65A30"/>
    <w:rsid w:val="00B803DE"/>
    <w:rsid w:val="00B964FA"/>
    <w:rsid w:val="00BA7758"/>
    <w:rsid w:val="00BB1413"/>
    <w:rsid w:val="00BE7C27"/>
    <w:rsid w:val="00C02833"/>
    <w:rsid w:val="00CA4ECC"/>
    <w:rsid w:val="00CC6A4D"/>
    <w:rsid w:val="00D276C8"/>
    <w:rsid w:val="00DD1C24"/>
    <w:rsid w:val="00DF2D71"/>
    <w:rsid w:val="00E63244"/>
    <w:rsid w:val="00E74455"/>
    <w:rsid w:val="00E86177"/>
    <w:rsid w:val="00E96B7D"/>
    <w:rsid w:val="00EC416D"/>
    <w:rsid w:val="00EE0109"/>
    <w:rsid w:val="00F46FFE"/>
    <w:rsid w:val="00F61F5F"/>
    <w:rsid w:val="00F86E24"/>
    <w:rsid w:val="00F9046F"/>
    <w:rsid w:val="00F93D5A"/>
    <w:rsid w:val="00FD27A8"/>
    <w:rsid w:val="00FE096F"/>
    <w:rsid w:val="00FE3088"/>
    <w:rsid w:val="00FF7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5609995">
      <w:bodyDiv w:val="1"/>
      <w:marLeft w:val="0"/>
      <w:marRight w:val="0"/>
      <w:marTop w:val="0"/>
      <w:marBottom w:val="0"/>
      <w:divBdr>
        <w:top w:val="none" w:sz="0" w:space="0" w:color="auto"/>
        <w:left w:val="none" w:sz="0" w:space="0" w:color="auto"/>
        <w:bottom w:val="none" w:sz="0" w:space="0" w:color="auto"/>
        <w:right w:val="none" w:sz="0" w:space="0" w:color="auto"/>
      </w:divBdr>
    </w:div>
    <w:div w:id="103882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file:///\\bis.bashtel.ru\deps\OUZ\01.%20&#1054;&#1059;&#1047;\2020\&#1047;&#1072;&#1087;&#1088;&#1086;&#1089;%20&#1082;&#1086;&#1090;&#1080;&#1088;&#1086;&#1074;&#1086;&#1082;\10.%20&#1054;&#1082;&#1090;&#1103;&#1073;&#1088;&#1100;\06_&#1053;&#1045;&#1052;&#1057;&#1055;_&#1056;_&#1046;&#1041;&#1048;_32009554359\&#1047;&#1072;&#1082;&#1091;&#1087;&#1086;&#1095;&#1085;&#1072;&#1103;%20&#1046;&#1041;&#1048;\&#1048;&#1079;&#1074;&#1077;&#1097;&#1077;&#1085;&#1080;&#1077;%20&#1086;%20&#1079;&#1072;&#1082;&#1091;&#1087;&#1082;&#1077;.docx"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waits@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061572"/>
    <w:rsid w:val="001B44AC"/>
    <w:rsid w:val="001F6EF6"/>
    <w:rsid w:val="00201698"/>
    <w:rsid w:val="002D2337"/>
    <w:rsid w:val="0031128C"/>
    <w:rsid w:val="003D126A"/>
    <w:rsid w:val="0048618B"/>
    <w:rsid w:val="004E15A6"/>
    <w:rsid w:val="005459F4"/>
    <w:rsid w:val="00681809"/>
    <w:rsid w:val="007117FF"/>
    <w:rsid w:val="007439A2"/>
    <w:rsid w:val="00777262"/>
    <w:rsid w:val="009857C0"/>
    <w:rsid w:val="00A81C80"/>
    <w:rsid w:val="00AA3C96"/>
    <w:rsid w:val="00AE125D"/>
    <w:rsid w:val="00B42051"/>
    <w:rsid w:val="00C70059"/>
    <w:rsid w:val="00D04AE2"/>
    <w:rsid w:val="00DB3B90"/>
    <w:rsid w:val="00E25C78"/>
    <w:rsid w:val="00E30C86"/>
    <w:rsid w:val="00F20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1045</TotalTime>
  <Pages>41</Pages>
  <Words>13721</Words>
  <Characters>78213</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46</cp:revision>
  <cp:lastPrinted>2020-11-26T05:41:00Z</cp:lastPrinted>
  <dcterms:created xsi:type="dcterms:W3CDTF">2020-08-27T05:43:00Z</dcterms:created>
  <dcterms:modified xsi:type="dcterms:W3CDTF">2020-11-26T05:45:00Z</dcterms:modified>
</cp:coreProperties>
</file>